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</w:p>
    <w:p>
      <w:pPr>
        <w:widowControl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【平公资采2022</w:t>
      </w:r>
      <w:r>
        <w:rPr>
          <w:rFonts w:hint="eastAsia"/>
          <w:b/>
          <w:sz w:val="32"/>
          <w:szCs w:val="32"/>
          <w:lang w:val="en-US" w:eastAsia="zh-CN"/>
        </w:rPr>
        <w:t>833</w:t>
      </w:r>
      <w:r>
        <w:rPr>
          <w:rFonts w:hint="eastAsia"/>
          <w:b/>
          <w:sz w:val="32"/>
          <w:szCs w:val="32"/>
        </w:rPr>
        <w:t>号】</w:t>
      </w:r>
      <w:r>
        <w:rPr>
          <w:rFonts w:hint="eastAsia"/>
          <w:b/>
          <w:sz w:val="32"/>
          <w:szCs w:val="32"/>
          <w:lang w:eastAsia="zh-CN"/>
        </w:rPr>
        <w:t>河南质量工程职业学院学生宿舍购置家具（含安装）项目</w:t>
      </w:r>
      <w:r>
        <w:rPr>
          <w:rFonts w:hint="eastAsia"/>
          <w:b/>
          <w:sz w:val="32"/>
          <w:szCs w:val="32"/>
        </w:rPr>
        <w:t>-采购需求</w:t>
      </w:r>
    </w:p>
    <w:p>
      <w:pPr>
        <w:widowControl/>
        <w:jc w:val="left"/>
      </w:pPr>
    </w:p>
    <w:tbl>
      <w:tblPr>
        <w:tblStyle w:val="6"/>
        <w:tblW w:w="826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079"/>
        <w:gridCol w:w="1113"/>
        <w:gridCol w:w="3049"/>
        <w:gridCol w:w="1060"/>
        <w:gridCol w:w="962"/>
        <w:gridCol w:w="5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采购单位名称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3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ind w:firstLine="72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预算金额(万元)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预计采购时间</w:t>
            </w:r>
          </w:p>
        </w:tc>
        <w:tc>
          <w:tcPr>
            <w:tcW w:w="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4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河南质量工程职业学院</w:t>
            </w: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/>
                <w:lang w:eastAsia="zh-CN"/>
              </w:rPr>
              <w:t>河南质量工程职业学院学生宿舍购置家具（含安装）项目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本项目为</w:t>
            </w:r>
            <w:r>
              <w:rPr>
                <w:rFonts w:hint="eastAsia"/>
                <w:lang w:eastAsia="zh-CN"/>
              </w:rPr>
              <w:t>河南质量工程职业学院学生宿舍购置高低床、学习桌、凳、储物柜等（含安装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，具体内容详见招标文件。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default"/>
                <w:lang w:val="en-US" w:eastAsia="zh-CN"/>
              </w:rPr>
              <w:t>81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mQ0OWY3ZTliZWM3ZGZmZWMxMjMxMDFhNjdjMjcifQ=="/>
  </w:docVars>
  <w:rsids>
    <w:rsidRoot w:val="020078AE"/>
    <w:rsid w:val="00814909"/>
    <w:rsid w:val="00CE4E9B"/>
    <w:rsid w:val="00EE267D"/>
    <w:rsid w:val="020078AE"/>
    <w:rsid w:val="18D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157</Characters>
  <Lines>1</Lines>
  <Paragraphs>1</Paragraphs>
  <TotalTime>0</TotalTime>
  <ScaleCrop>false</ScaleCrop>
  <LinksUpToDate>false</LinksUpToDate>
  <CharactersWithSpaces>157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2022-07-25T01:34:00Z</dcterms:created>
  <dc:creator>Administrator</dc:creator>
  <cp:lastModifiedBy>-_-z</cp:lastModifiedBy>
  <dcterms:modified xsi:type="dcterms:W3CDTF">2022-08-05T01:13:39Z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A0D038CD13194AF79F0D7ED5C75568A8</vt:lpwstr>
  </property>
</Properties>
</file>