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7" w:afterAutospacing="0" w:line="242" w:lineRule="atLeast"/>
        <w:ind w:left="0" w:right="0" w:firstLine="0"/>
        <w:jc w:val="center"/>
        <w:rPr>
          <w:rFonts w:ascii="宋体" w:hAnsi="宋体" w:eastAsia="宋体" w:cs="宋体"/>
          <w:b w:val="0"/>
          <w:i w:val="0"/>
          <w:caps w:val="0"/>
          <w:color w:val="000000"/>
          <w:spacing w:val="0"/>
          <w:sz w:val="32"/>
          <w:szCs w:val="32"/>
        </w:rPr>
      </w:pPr>
      <w:r>
        <w:rPr>
          <w:rFonts w:ascii="宋体" w:hAnsi="宋体" w:eastAsia="宋体" w:cs="宋体"/>
          <w:b/>
          <w:i w:val="0"/>
          <w:caps w:val="0"/>
          <w:color w:val="000000"/>
          <w:spacing w:val="0"/>
          <w:sz w:val="32"/>
          <w:szCs w:val="32"/>
          <w:bdr w:val="none" w:color="auto" w:sz="0" w:space="0"/>
          <w:shd w:val="clear" w:fill="FFFFFF"/>
        </w:rPr>
        <w:t>平顶山市住房和城乡建设管理局关于</w:t>
      </w:r>
      <w:r>
        <w:rPr>
          <w:rFonts w:hint="eastAsia" w:ascii="宋体" w:hAnsi="宋体" w:eastAsia="宋体" w:cs="宋体"/>
          <w:b/>
          <w:i w:val="0"/>
          <w:caps w:val="0"/>
          <w:color w:val="000000"/>
          <w:spacing w:val="0"/>
          <w:sz w:val="32"/>
          <w:szCs w:val="32"/>
          <w:bdr w:val="none" w:color="auto" w:sz="0" w:space="0"/>
          <w:shd w:val="clear" w:fill="FFFFFF"/>
          <w:lang w:eastAsia="zh-CN"/>
        </w:rPr>
        <w:t>平顶山市海绵城市示范项目—白鹭洲湿地公园（一期）及第八中学改造工程设计施工总承包</w:t>
      </w:r>
      <w:r>
        <w:rPr>
          <w:rFonts w:ascii="宋体" w:hAnsi="宋体" w:eastAsia="宋体" w:cs="宋体"/>
          <w:b/>
          <w:i w:val="0"/>
          <w:caps w:val="0"/>
          <w:color w:val="000000"/>
          <w:spacing w:val="0"/>
          <w:sz w:val="32"/>
          <w:szCs w:val="32"/>
          <w:bdr w:val="none" w:color="auto" w:sz="0" w:space="0"/>
          <w:shd w:val="clear" w:fill="FFFFFF"/>
        </w:rPr>
        <w:t>中标公示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bdr w:val="none" w:color="auto" w:sz="0" w:space="0"/>
          <w:shd w:val="clear" w:fill="FFFFFF"/>
        </w:rPr>
        <w:t> </w:t>
      </w:r>
      <w:r>
        <w:rPr>
          <w:rFonts w:hint="eastAsia" w:ascii="宋体" w:hAnsi="宋体" w:eastAsia="宋体" w:cs="宋体"/>
          <w:b w:val="0"/>
          <w:i w:val="0"/>
          <w:caps w:val="0"/>
          <w:color w:val="000000"/>
          <w:spacing w:val="0"/>
          <w:sz w:val="21"/>
          <w:szCs w:val="21"/>
          <w:bdr w:val="none" w:color="auto" w:sz="0" w:space="0"/>
          <w:shd w:val="clear" w:fill="FFFFFF"/>
          <w:lang w:val="en-US" w:eastAsia="zh-CN"/>
        </w:rPr>
        <w:t xml:space="preserve">   </w:t>
      </w:r>
      <w:r>
        <w:rPr>
          <w:rFonts w:ascii="宋体" w:hAnsi="宋体" w:eastAsia="宋体" w:cs="宋体"/>
          <w:b w:val="0"/>
          <w:i w:val="0"/>
          <w:caps w:val="0"/>
          <w:color w:val="000000"/>
          <w:spacing w:val="0"/>
          <w:sz w:val="24"/>
          <w:szCs w:val="24"/>
          <w:bdr w:val="none" w:color="auto" w:sz="0" w:space="0"/>
          <w:shd w:val="clear" w:fill="FFFFFF"/>
        </w:rPr>
        <w:t>平顶山工程建设招标代理有限公司受平顶山市住房和城乡建设管理局委托，对</w:t>
      </w:r>
      <w:r>
        <w:rPr>
          <w:rFonts w:hint="eastAsia" w:ascii="宋体" w:hAnsi="宋体" w:eastAsia="宋体" w:cs="宋体"/>
          <w:b w:val="0"/>
          <w:i w:val="0"/>
          <w:caps w:val="0"/>
          <w:color w:val="000000"/>
          <w:spacing w:val="0"/>
          <w:sz w:val="24"/>
          <w:szCs w:val="24"/>
          <w:bdr w:val="none" w:color="auto" w:sz="0" w:space="0"/>
          <w:shd w:val="clear" w:fill="FFFFFF"/>
          <w:lang w:eastAsia="zh-CN"/>
        </w:rPr>
        <w:t>平顶山市海绵城市示范项目—白鹭洲湿地公园（一期）及第八中学改造工程设计施工总承包</w:t>
      </w:r>
      <w:r>
        <w:rPr>
          <w:rFonts w:ascii="宋体" w:hAnsi="宋体" w:eastAsia="宋体" w:cs="宋体"/>
          <w:b w:val="0"/>
          <w:i w:val="0"/>
          <w:caps w:val="0"/>
          <w:color w:val="000000"/>
          <w:spacing w:val="0"/>
          <w:sz w:val="24"/>
          <w:szCs w:val="24"/>
          <w:bdr w:val="none" w:color="auto" w:sz="0" w:space="0"/>
          <w:shd w:val="clear" w:fill="FFFFFF"/>
        </w:rPr>
        <w:t>进行公开招标，按照法定程序进行了开标、评标、定标，现就本次招标的中标结果公布如下：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i w:val="0"/>
          <w:caps w:val="0"/>
          <w:color w:val="000000"/>
          <w:spacing w:val="0"/>
          <w:sz w:val="24"/>
          <w:szCs w:val="24"/>
          <w:bdr w:val="none" w:color="auto" w:sz="0" w:space="0"/>
          <w:shd w:val="clear" w:fill="FFFFFF"/>
        </w:rPr>
        <w:t>一、项目的基本情况：</w:t>
      </w:r>
    </w:p>
    <w:p>
      <w:pPr>
        <w:ind w:firstLine="480" w:firstLineChars="200"/>
        <w:rPr>
          <w:rFonts w:hint="eastAsia" w:ascii="宋体" w:hAnsi="宋体" w:cs="宋体"/>
          <w:sz w:val="24"/>
          <w:szCs w:val="24"/>
        </w:rPr>
      </w:pPr>
      <w:r>
        <w:rPr>
          <w:rFonts w:hint="eastAsia" w:ascii="宋体" w:hAnsi="宋体" w:cs="宋体"/>
          <w:sz w:val="24"/>
          <w:szCs w:val="24"/>
        </w:rPr>
        <w:t>1.1、项目名称：平顶山市海绵城市示范项目—白鹭洲湿地公园（一期）及第八中学改造工程设计施工总承包</w:t>
      </w:r>
    </w:p>
    <w:p>
      <w:pPr>
        <w:ind w:firstLine="480" w:firstLineChars="200"/>
        <w:rPr>
          <w:rFonts w:hint="eastAsia" w:ascii="宋体" w:hAnsi="宋体" w:cs="宋体"/>
          <w:sz w:val="24"/>
          <w:szCs w:val="24"/>
        </w:rPr>
      </w:pPr>
      <w:r>
        <w:rPr>
          <w:rFonts w:hint="eastAsia" w:ascii="宋体" w:hAnsi="宋体" w:cs="宋体"/>
          <w:sz w:val="24"/>
          <w:szCs w:val="24"/>
        </w:rPr>
        <w:t>1.2 采购编号：PZC2017-3037Bg-68937、PZC2017-3038Bg-68938</w:t>
      </w:r>
    </w:p>
    <w:p>
      <w:pPr>
        <w:ind w:firstLine="480" w:firstLineChars="200"/>
        <w:rPr>
          <w:rFonts w:hint="eastAsia" w:ascii="宋体" w:hAnsi="宋体" w:cs="宋体"/>
          <w:sz w:val="24"/>
          <w:szCs w:val="24"/>
        </w:rPr>
      </w:pPr>
      <w:r>
        <w:rPr>
          <w:rFonts w:hint="eastAsia" w:ascii="宋体" w:hAnsi="宋体" w:cs="宋体"/>
          <w:sz w:val="24"/>
          <w:szCs w:val="24"/>
        </w:rPr>
        <w:t>1.3 建设地点：平顶山市</w:t>
      </w:r>
    </w:p>
    <w:p>
      <w:pPr>
        <w:ind w:firstLine="480" w:firstLineChars="200"/>
        <w:rPr>
          <w:rFonts w:hint="eastAsia" w:ascii="宋体" w:hAnsi="宋体" w:cs="宋体"/>
          <w:sz w:val="24"/>
          <w:szCs w:val="24"/>
        </w:rPr>
      </w:pPr>
      <w:r>
        <w:rPr>
          <w:rFonts w:hint="eastAsia" w:ascii="宋体" w:hAnsi="宋体" w:cs="宋体"/>
          <w:sz w:val="24"/>
          <w:szCs w:val="24"/>
        </w:rPr>
        <w:t>1.4 工程概况：①白鹭洲湿地公园改造工程，位于公园东南角，占地约55800平方米，建设内容主要包括：透水人行道铺装、透水车行道改造、下沉式绿地、透水景观广场、蓄水池两个、雨水系统、绿化、小品构筑物以及海绵城市概念节点打造，种植土更换、管网整改、建筑小品新建、太阳能集水自动灌溉系统、生态树池、碎石沟、植草沟以及无障碍设施等建设内容②市第八中学改造工程，范围为现状教学楼至体育场之间的区域，占地约10800平方米，主要内容包括：透水人行道铺装、透水车行道改造、下沉式绿地、雨水花园、蓄水池、雨水系统、绿色屋顶等工程。本项目总投资约2000万元。</w:t>
      </w:r>
    </w:p>
    <w:p>
      <w:pPr>
        <w:ind w:firstLine="480" w:firstLineChars="200"/>
        <w:rPr>
          <w:rFonts w:hint="eastAsia" w:ascii="宋体" w:hAnsi="宋体" w:cs="宋体"/>
          <w:sz w:val="24"/>
          <w:szCs w:val="24"/>
        </w:rPr>
      </w:pPr>
      <w:r>
        <w:rPr>
          <w:rFonts w:hint="eastAsia" w:ascii="宋体" w:hAnsi="宋体" w:cs="宋体"/>
          <w:sz w:val="24"/>
          <w:szCs w:val="24"/>
        </w:rPr>
        <w:t>1.5 招标范围：勘察内容主要包含现场测量、地质勘察及后期相关服务等工作；设计内容主要包含方案深化、初步设计、施工图设计及后期相关服务（完成初步设计评审及施工图审查）等工作；施工内容包含施工图设计范围及招标人认可的所有内容；</w:t>
      </w:r>
    </w:p>
    <w:p>
      <w:pPr>
        <w:ind w:firstLine="480" w:firstLineChars="200"/>
        <w:rPr>
          <w:rFonts w:hint="eastAsia" w:ascii="宋体" w:hAnsi="宋体" w:cs="宋体"/>
          <w:sz w:val="24"/>
          <w:szCs w:val="24"/>
        </w:rPr>
      </w:pPr>
      <w:r>
        <w:rPr>
          <w:rFonts w:hint="eastAsia" w:ascii="宋体" w:hAnsi="宋体" w:cs="宋体"/>
          <w:sz w:val="24"/>
          <w:szCs w:val="24"/>
        </w:rPr>
        <w:t>1.6 工期：勘察设计周期：60 日历天；施工工期：240日历天</w:t>
      </w:r>
    </w:p>
    <w:p>
      <w:pPr>
        <w:ind w:firstLine="480" w:firstLineChars="200"/>
        <w:rPr>
          <w:rFonts w:ascii="宋体" w:hAnsi="宋体" w:eastAsia="宋体" w:cs="宋体"/>
          <w:b w:val="0"/>
          <w:i w:val="0"/>
          <w:caps w:val="0"/>
          <w:color w:val="000000"/>
          <w:spacing w:val="0"/>
          <w:sz w:val="24"/>
          <w:szCs w:val="24"/>
          <w:bdr w:val="none" w:color="auto" w:sz="0" w:space="0"/>
          <w:shd w:val="clear" w:fill="FFFFFF"/>
        </w:rPr>
      </w:pPr>
      <w:r>
        <w:rPr>
          <w:rFonts w:hint="eastAsia" w:ascii="宋体" w:hAnsi="宋体" w:cs="宋体"/>
          <w:sz w:val="24"/>
          <w:szCs w:val="24"/>
        </w:rPr>
        <w:t>1.7 质量要求：合格。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i w:val="0"/>
          <w:caps w:val="0"/>
          <w:color w:val="000000"/>
          <w:spacing w:val="0"/>
          <w:sz w:val="24"/>
          <w:szCs w:val="24"/>
          <w:bdr w:val="none" w:color="auto" w:sz="0" w:space="0"/>
          <w:shd w:val="clear" w:fill="FFFFFF"/>
        </w:rPr>
        <w:t>二、招标公告发布媒体及日期：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380" w:right="0" w:firstLine="42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bdr w:val="none" w:color="auto" w:sz="0" w:space="0"/>
          <w:shd w:val="clear" w:fill="FFFFFF"/>
        </w:rPr>
        <w:t>本次招标公告于</w:t>
      </w:r>
      <w:r>
        <w:rPr>
          <w:rFonts w:hint="eastAsia" w:ascii="宋体" w:hAnsi="宋体" w:eastAsia="宋体" w:cs="宋体"/>
          <w:b w:val="0"/>
          <w:i w:val="0"/>
          <w:caps w:val="0"/>
          <w:color w:val="000000"/>
          <w:spacing w:val="0"/>
          <w:sz w:val="24"/>
          <w:szCs w:val="24"/>
          <w:u w:val="none"/>
          <w:bdr w:val="none" w:color="auto" w:sz="0" w:space="0"/>
          <w:shd w:val="clear" w:fill="FFFFFF"/>
          <w:lang w:val="en-US"/>
        </w:rPr>
        <w:t>2017</w:t>
      </w:r>
      <w:r>
        <w:rPr>
          <w:rFonts w:ascii="宋体" w:hAnsi="宋体" w:eastAsia="宋体" w:cs="宋体"/>
          <w:b w:val="0"/>
          <w:i w:val="0"/>
          <w:caps w:val="0"/>
          <w:color w:val="000000"/>
          <w:spacing w:val="0"/>
          <w:sz w:val="24"/>
          <w:szCs w:val="24"/>
          <w:bdr w:val="none" w:color="auto" w:sz="0" w:space="0"/>
          <w:shd w:val="clear" w:fill="FFFFFF"/>
        </w:rPr>
        <w:t>年</w:t>
      </w:r>
      <w:r>
        <w:rPr>
          <w:rFonts w:hint="eastAsia" w:ascii="宋体" w:hAnsi="宋体" w:eastAsia="宋体" w:cs="宋体"/>
          <w:b w:val="0"/>
          <w:i w:val="0"/>
          <w:caps w:val="0"/>
          <w:color w:val="auto"/>
          <w:spacing w:val="0"/>
          <w:sz w:val="24"/>
          <w:szCs w:val="24"/>
          <w:bdr w:val="none" w:color="auto" w:sz="0" w:space="0"/>
          <w:shd w:val="clear" w:fill="FFFFFF"/>
          <w:lang w:val="en-US" w:eastAsia="zh-CN"/>
        </w:rPr>
        <w:t>12</w:t>
      </w:r>
      <w:r>
        <w:rPr>
          <w:rFonts w:ascii="宋体" w:hAnsi="宋体" w:eastAsia="宋体" w:cs="宋体"/>
          <w:b w:val="0"/>
          <w:i w:val="0"/>
          <w:caps w:val="0"/>
          <w:color w:val="auto"/>
          <w:spacing w:val="0"/>
          <w:sz w:val="24"/>
          <w:szCs w:val="24"/>
          <w:bdr w:val="none" w:color="auto" w:sz="0" w:space="0"/>
          <w:shd w:val="clear" w:fill="FFFFFF"/>
        </w:rPr>
        <w:t>月</w:t>
      </w:r>
      <w:r>
        <w:rPr>
          <w:rFonts w:hint="eastAsia" w:ascii="宋体" w:hAnsi="宋体" w:eastAsia="宋体" w:cs="宋体"/>
          <w:b w:val="0"/>
          <w:i w:val="0"/>
          <w:caps w:val="0"/>
          <w:color w:val="auto"/>
          <w:spacing w:val="0"/>
          <w:sz w:val="24"/>
          <w:szCs w:val="24"/>
          <w:u w:val="none"/>
          <w:bdr w:val="none" w:color="auto" w:sz="0" w:space="0"/>
          <w:shd w:val="clear" w:fill="FFFFFF"/>
          <w:lang w:val="en-US"/>
        </w:rPr>
        <w:t>4</w:t>
      </w:r>
      <w:r>
        <w:rPr>
          <w:rFonts w:ascii="宋体" w:hAnsi="宋体" w:eastAsia="宋体" w:cs="宋体"/>
          <w:b w:val="0"/>
          <w:i w:val="0"/>
          <w:caps w:val="0"/>
          <w:color w:val="auto"/>
          <w:spacing w:val="0"/>
          <w:sz w:val="24"/>
          <w:szCs w:val="24"/>
          <w:bdr w:val="none" w:color="auto" w:sz="0" w:space="0"/>
          <w:shd w:val="clear" w:fill="FFFFFF"/>
        </w:rPr>
        <w:t>日</w:t>
      </w:r>
      <w:r>
        <w:rPr>
          <w:rFonts w:hint="eastAsia" w:ascii="宋体" w:hAnsi="宋体" w:eastAsia="宋体" w:cs="宋体"/>
          <w:b w:val="0"/>
          <w:i w:val="0"/>
          <w:caps w:val="0"/>
          <w:color w:val="auto"/>
          <w:spacing w:val="0"/>
          <w:sz w:val="24"/>
          <w:szCs w:val="24"/>
          <w:bdr w:val="none" w:color="auto" w:sz="0" w:space="0"/>
          <w:shd w:val="clear" w:fill="FFFFFF"/>
        </w:rPr>
        <w:t>《河南招标采购综合网》、《河南省政府采购网》、《平顶山市政府采购网》、《平顶山建设信息网》、《河南省公共资源交易公共服务平台》、《全国公共资源交易平台（河南省·平顶山市）》</w:t>
      </w:r>
      <w:r>
        <w:rPr>
          <w:rFonts w:ascii="宋体" w:hAnsi="宋体" w:eastAsia="宋体" w:cs="宋体"/>
          <w:b w:val="0"/>
          <w:i w:val="0"/>
          <w:caps w:val="0"/>
          <w:color w:val="000000"/>
          <w:spacing w:val="0"/>
          <w:sz w:val="24"/>
          <w:szCs w:val="24"/>
          <w:bdr w:val="none" w:color="auto" w:sz="0" w:space="0"/>
          <w:shd w:val="clear" w:fill="FFFFFF"/>
        </w:rPr>
        <w:t>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i w:val="0"/>
          <w:caps w:val="0"/>
          <w:color w:val="000000"/>
          <w:spacing w:val="0"/>
          <w:sz w:val="24"/>
          <w:szCs w:val="24"/>
          <w:bdr w:val="none" w:color="auto" w:sz="0" w:space="0"/>
          <w:shd w:val="clear" w:fill="FFFFFF"/>
        </w:rPr>
        <w:t>三、评标信息：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right="0" w:firstLine="480" w:firstLineChars="200"/>
        <w:rPr>
          <w:rFonts w:ascii="宋体" w:hAnsi="宋体" w:eastAsia="宋体" w:cs="宋体"/>
          <w:b w:val="0"/>
          <w:i w:val="0"/>
          <w:caps w:val="0"/>
          <w:color w:val="000000"/>
          <w:spacing w:val="0"/>
          <w:sz w:val="24"/>
          <w:szCs w:val="24"/>
          <w:bdr w:val="none" w:color="auto" w:sz="0" w:space="0"/>
          <w:shd w:val="clear" w:fill="FFFFFF"/>
        </w:rPr>
      </w:pPr>
      <w:r>
        <w:rPr>
          <w:rFonts w:ascii="宋体" w:hAnsi="宋体" w:eastAsia="宋体" w:cs="宋体"/>
          <w:b w:val="0"/>
          <w:i w:val="0"/>
          <w:caps w:val="0"/>
          <w:color w:val="000000"/>
          <w:spacing w:val="0"/>
          <w:sz w:val="24"/>
          <w:szCs w:val="24"/>
          <w:bdr w:val="none" w:color="auto" w:sz="0" w:space="0"/>
          <w:shd w:val="clear" w:fill="FFFFFF"/>
        </w:rPr>
        <w:t>评标日期：</w:t>
      </w:r>
      <w:r>
        <w:rPr>
          <w:rFonts w:hint="eastAsia" w:ascii="宋体" w:hAnsi="宋体" w:eastAsia="宋体" w:cs="宋体"/>
          <w:b w:val="0"/>
          <w:i w:val="0"/>
          <w:caps w:val="0"/>
          <w:color w:val="000000"/>
          <w:spacing w:val="0"/>
          <w:sz w:val="24"/>
          <w:szCs w:val="24"/>
          <w:u w:val="none"/>
          <w:bdr w:val="none" w:color="auto" w:sz="0" w:space="0"/>
          <w:shd w:val="clear" w:fill="FFFFFF"/>
          <w:lang w:val="en-US"/>
        </w:rPr>
        <w:t>2017</w:t>
      </w:r>
      <w:r>
        <w:rPr>
          <w:rFonts w:ascii="宋体" w:hAnsi="宋体" w:eastAsia="宋体" w:cs="宋体"/>
          <w:b w:val="0"/>
          <w:i w:val="0"/>
          <w:caps w:val="0"/>
          <w:color w:val="000000"/>
          <w:spacing w:val="0"/>
          <w:sz w:val="24"/>
          <w:szCs w:val="24"/>
          <w:bdr w:val="none" w:color="auto" w:sz="0" w:space="0"/>
          <w:shd w:val="clear" w:fill="FFFFFF"/>
        </w:rPr>
        <w:t>年</w:t>
      </w:r>
      <w:r>
        <w:rPr>
          <w:rFonts w:hint="eastAsia" w:ascii="宋体" w:hAnsi="宋体" w:eastAsia="宋体" w:cs="宋体"/>
          <w:b w:val="0"/>
          <w:i w:val="0"/>
          <w:caps w:val="0"/>
          <w:color w:val="000000"/>
          <w:spacing w:val="0"/>
          <w:sz w:val="24"/>
          <w:szCs w:val="24"/>
          <w:bdr w:val="none" w:color="auto" w:sz="0" w:space="0"/>
          <w:shd w:val="clear" w:fill="FFFFFF"/>
          <w:lang w:val="en-US" w:eastAsia="zh-CN"/>
        </w:rPr>
        <w:t>12</w:t>
      </w:r>
      <w:r>
        <w:rPr>
          <w:rFonts w:ascii="宋体" w:hAnsi="宋体" w:eastAsia="宋体" w:cs="宋体"/>
          <w:b w:val="0"/>
          <w:i w:val="0"/>
          <w:caps w:val="0"/>
          <w:color w:val="000000"/>
          <w:spacing w:val="0"/>
          <w:sz w:val="24"/>
          <w:szCs w:val="24"/>
          <w:bdr w:val="none" w:color="auto" w:sz="0" w:space="0"/>
          <w:shd w:val="clear" w:fill="FFFFFF"/>
        </w:rPr>
        <w:t>月</w:t>
      </w:r>
      <w:r>
        <w:rPr>
          <w:rFonts w:hint="eastAsia" w:ascii="宋体" w:hAnsi="宋体" w:eastAsia="宋体" w:cs="宋体"/>
          <w:b w:val="0"/>
          <w:i w:val="0"/>
          <w:caps w:val="0"/>
          <w:color w:val="000000"/>
          <w:spacing w:val="0"/>
          <w:sz w:val="24"/>
          <w:szCs w:val="24"/>
          <w:bdr w:val="none" w:color="auto" w:sz="0" w:space="0"/>
          <w:shd w:val="clear" w:fill="FFFFFF"/>
          <w:lang w:val="en-US" w:eastAsia="zh-CN"/>
        </w:rPr>
        <w:t>25</w:t>
      </w:r>
      <w:r>
        <w:rPr>
          <w:rFonts w:ascii="宋体" w:hAnsi="宋体" w:eastAsia="宋体" w:cs="宋体"/>
          <w:b w:val="0"/>
          <w:i w:val="0"/>
          <w:caps w:val="0"/>
          <w:color w:val="000000"/>
          <w:spacing w:val="0"/>
          <w:sz w:val="24"/>
          <w:szCs w:val="24"/>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right="0" w:firstLine="48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bdr w:val="none" w:color="auto" w:sz="0" w:space="0"/>
          <w:shd w:val="clear" w:fill="FFFFFF"/>
        </w:rPr>
        <w:t>评标地点：平顶山市公共资源交易中心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i w:val="0"/>
          <w:caps w:val="0"/>
          <w:color w:val="000000"/>
          <w:spacing w:val="0"/>
          <w:sz w:val="24"/>
          <w:szCs w:val="24"/>
          <w:bdr w:val="none" w:color="auto" w:sz="0" w:space="0"/>
          <w:shd w:val="clear" w:fill="FFFFFF"/>
        </w:rPr>
        <w:t>四、中标信息：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82" w:firstLineChars="200"/>
        <w:rPr>
          <w:rFonts w:ascii="宋体" w:hAnsi="宋体" w:eastAsia="宋体" w:cs="宋体"/>
          <w:b w:val="0"/>
          <w:i w:val="0"/>
          <w:caps w:val="0"/>
          <w:color w:val="000000"/>
          <w:spacing w:val="0"/>
          <w:sz w:val="21"/>
          <w:szCs w:val="21"/>
        </w:rPr>
      </w:pPr>
      <w:r>
        <w:rPr>
          <w:rFonts w:ascii="宋体" w:hAnsi="宋体" w:eastAsia="宋体" w:cs="宋体"/>
          <w:b/>
          <w:bCs/>
          <w:i w:val="0"/>
          <w:caps w:val="0"/>
          <w:color w:val="000000"/>
          <w:spacing w:val="0"/>
          <w:sz w:val="24"/>
          <w:szCs w:val="24"/>
          <w:bdr w:val="none" w:color="auto" w:sz="0" w:space="0"/>
          <w:shd w:val="clear" w:fill="FFFFFF"/>
        </w:rPr>
        <w:t>第一名：</w:t>
      </w:r>
    </w:p>
    <w:tbl>
      <w:tblPr>
        <w:tblStyle w:val="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82"/>
        <w:gridCol w:w="1571"/>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506" w:type="dxa"/>
            <w:gridSpan w:val="2"/>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单位名称</w:t>
            </w:r>
          </w:p>
        </w:tc>
        <w:tc>
          <w:tcPr>
            <w:tcW w:w="6714" w:type="dxa"/>
            <w:gridSpan w:val="3"/>
            <w:vAlign w:val="center"/>
          </w:tcPr>
          <w:p>
            <w:pPr>
              <w:pStyle w:val="5"/>
              <w:jc w:val="center"/>
              <w:textAlignment w:val="center"/>
              <w:rPr>
                <w:rFonts w:hint="eastAsia" w:ascii="宋体" w:hAnsi="宋体" w:cs="宋体"/>
                <w:sz w:val="24"/>
                <w:szCs w:val="24"/>
              </w:rPr>
            </w:pPr>
            <w:r>
              <w:rPr>
                <w:rFonts w:hint="eastAsia" w:ascii="Times" w:hAnsi="Times" w:cs="Times"/>
                <w:spacing w:val="15"/>
                <w:sz w:val="24"/>
              </w:rPr>
              <w:t>中冶赛迪工程技术股份有限公司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24" w:type="dxa"/>
            <w:vMerge w:val="restart"/>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投标报价</w:t>
            </w:r>
          </w:p>
        </w:tc>
        <w:tc>
          <w:tcPr>
            <w:tcW w:w="1382"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设计费报价（元）</w:t>
            </w:r>
          </w:p>
        </w:tc>
        <w:tc>
          <w:tcPr>
            <w:tcW w:w="6714" w:type="dxa"/>
            <w:gridSpan w:val="3"/>
            <w:vAlign w:val="center"/>
          </w:tcPr>
          <w:p>
            <w:pPr>
              <w:pStyle w:val="5"/>
              <w:jc w:val="both"/>
              <w:textAlignment w:val="top"/>
              <w:rPr>
                <w:rFonts w:hint="eastAsia" w:ascii="宋体" w:hAnsi="宋体" w:cs="宋体"/>
                <w:sz w:val="24"/>
                <w:szCs w:val="24"/>
              </w:rPr>
            </w:pPr>
            <w:r>
              <w:rPr>
                <w:rFonts w:hint="eastAsia" w:ascii="宋体" w:hAnsi="宋体" w:cs="宋体"/>
                <w:sz w:val="24"/>
                <w:szCs w:val="24"/>
              </w:rPr>
              <w:t>大写：</w:t>
            </w:r>
            <w:r>
              <w:rPr>
                <w:rFonts w:hint="eastAsia" w:ascii="宋体" w:hAnsi="宋体" w:cs="宋体"/>
                <w:sz w:val="24"/>
                <w:szCs w:val="24"/>
                <w:lang w:eastAsia="zh-CN"/>
              </w:rPr>
              <w:t>柒拾贰万玖仟柒佰元整</w:t>
            </w:r>
          </w:p>
          <w:p>
            <w:pPr>
              <w:pStyle w:val="5"/>
              <w:jc w:val="both"/>
              <w:textAlignment w:val="top"/>
              <w:rPr>
                <w:rFonts w:hint="eastAsia" w:ascii="宋体" w:hAnsi="宋体" w:cs="宋体"/>
                <w:sz w:val="24"/>
                <w:szCs w:val="24"/>
              </w:rPr>
            </w:pPr>
            <w:r>
              <w:rPr>
                <w:rFonts w:hint="eastAsia" w:ascii="宋体" w:hAnsi="宋体" w:cs="宋体"/>
                <w:sz w:val="24"/>
                <w:szCs w:val="24"/>
              </w:rPr>
              <w:t xml:space="preserve">小写： </w:t>
            </w:r>
            <w:r>
              <w:rPr>
                <w:rFonts w:hint="eastAsia" w:ascii="宋体" w:hAnsi="宋体" w:cs="宋体"/>
                <w:sz w:val="24"/>
                <w:szCs w:val="24"/>
                <w:lang w:val="en-US" w:eastAsia="zh-CN"/>
              </w:rPr>
              <w:t>729700.00</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24" w:type="dxa"/>
            <w:vMerge w:val="continue"/>
            <w:vAlign w:val="center"/>
          </w:tcPr>
          <w:p>
            <w:pPr>
              <w:pStyle w:val="5"/>
              <w:jc w:val="center"/>
              <w:textAlignment w:val="center"/>
              <w:rPr>
                <w:rFonts w:hint="eastAsia" w:ascii="宋体" w:hAnsi="宋体" w:cs="宋体"/>
                <w:sz w:val="24"/>
                <w:szCs w:val="24"/>
              </w:rPr>
            </w:pPr>
          </w:p>
        </w:tc>
        <w:tc>
          <w:tcPr>
            <w:tcW w:w="1382"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施工综合投标费率（%）</w:t>
            </w:r>
          </w:p>
        </w:tc>
        <w:tc>
          <w:tcPr>
            <w:tcW w:w="6714" w:type="dxa"/>
            <w:gridSpan w:val="3"/>
            <w:vAlign w:val="center"/>
          </w:tcPr>
          <w:p>
            <w:pPr>
              <w:pStyle w:val="5"/>
              <w:jc w:val="both"/>
              <w:textAlignment w:val="top"/>
              <w:rPr>
                <w:rFonts w:hint="eastAsia" w:ascii="宋体" w:hAnsi="宋体" w:cs="宋体"/>
                <w:sz w:val="24"/>
                <w:szCs w:val="24"/>
              </w:rPr>
            </w:pPr>
            <w:r>
              <w:rPr>
                <w:rFonts w:hint="eastAsia" w:ascii="宋体" w:hAnsi="宋体" w:cs="宋体"/>
                <w:sz w:val="24"/>
                <w:szCs w:val="24"/>
              </w:rPr>
              <w:t>大写：</w:t>
            </w:r>
            <w:r>
              <w:rPr>
                <w:rFonts w:hint="eastAsia" w:ascii="宋体" w:hAnsi="宋体" w:cs="宋体"/>
                <w:sz w:val="24"/>
                <w:szCs w:val="24"/>
                <w:lang w:eastAsia="zh-CN"/>
              </w:rPr>
              <w:t>玖拾伍点陆</w:t>
            </w:r>
          </w:p>
          <w:p>
            <w:pPr>
              <w:pStyle w:val="5"/>
              <w:jc w:val="both"/>
              <w:textAlignment w:val="top"/>
              <w:rPr>
                <w:rFonts w:hint="eastAsia" w:ascii="宋体" w:hAnsi="宋体" w:cs="宋体"/>
                <w:sz w:val="24"/>
                <w:szCs w:val="24"/>
              </w:rPr>
            </w:pPr>
            <w:r>
              <w:rPr>
                <w:rFonts w:hint="eastAsia" w:ascii="宋体" w:hAnsi="宋体" w:cs="宋体"/>
                <w:sz w:val="24"/>
                <w:szCs w:val="24"/>
              </w:rPr>
              <w:t>小写：</w:t>
            </w:r>
            <w:r>
              <w:rPr>
                <w:rFonts w:hint="eastAsia" w:ascii="宋体" w:hAnsi="宋体" w:cs="宋体"/>
                <w:sz w:val="24"/>
                <w:szCs w:val="24"/>
                <w:lang w:val="en-US" w:eastAsia="zh-CN"/>
              </w:rPr>
              <w:t>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506" w:type="dxa"/>
            <w:gridSpan w:val="2"/>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质量标准</w:t>
            </w:r>
          </w:p>
        </w:tc>
        <w:tc>
          <w:tcPr>
            <w:tcW w:w="6714" w:type="dxa"/>
            <w:gridSpan w:val="3"/>
            <w:vAlign w:val="center"/>
          </w:tcPr>
          <w:p>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506" w:type="dxa"/>
            <w:gridSpan w:val="2"/>
            <w:vAlign w:val="center"/>
          </w:tcPr>
          <w:p>
            <w:pPr>
              <w:pStyle w:val="5"/>
              <w:jc w:val="center"/>
              <w:textAlignment w:val="center"/>
              <w:rPr>
                <w:rFonts w:hint="eastAsia" w:ascii="宋体" w:hAnsi="宋体"/>
                <w:sz w:val="24"/>
                <w:szCs w:val="24"/>
              </w:rPr>
            </w:pPr>
            <w:r>
              <w:rPr>
                <w:rFonts w:hint="eastAsia" w:ascii="宋体" w:hAnsi="宋体"/>
                <w:sz w:val="24"/>
                <w:szCs w:val="24"/>
              </w:rPr>
              <w:t>勘察设计周期</w:t>
            </w:r>
          </w:p>
        </w:tc>
        <w:tc>
          <w:tcPr>
            <w:tcW w:w="6714" w:type="dxa"/>
            <w:gridSpan w:val="3"/>
            <w:vAlign w:val="center"/>
          </w:tcPr>
          <w:p>
            <w:pPr>
              <w:spacing w:line="240" w:lineRule="auto"/>
              <w:jc w:val="center"/>
              <w:rPr>
                <w:rFonts w:hint="eastAsia" w:ascii="宋体" w:hAnsi="宋体" w:cs="宋体"/>
                <w:sz w:val="24"/>
                <w:szCs w:val="24"/>
                <w:u w:val="single"/>
              </w:rPr>
            </w:pPr>
            <w:r>
              <w:rPr>
                <w:rFonts w:hint="eastAsia" w:ascii="宋体" w:hAnsi="宋体" w:cs="宋体"/>
                <w:sz w:val="24"/>
                <w:szCs w:val="24"/>
                <w:u w:val="single"/>
                <w:lang w:val="en-US" w:eastAsia="zh-CN"/>
              </w:rPr>
              <w:t>60</w:t>
            </w:r>
            <w:r>
              <w:rPr>
                <w:rFonts w:hint="eastAsia" w:ascii="宋体"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506" w:type="dxa"/>
            <w:gridSpan w:val="2"/>
            <w:vAlign w:val="center"/>
          </w:tcPr>
          <w:p>
            <w:pPr>
              <w:pStyle w:val="5"/>
              <w:jc w:val="center"/>
              <w:textAlignment w:val="center"/>
              <w:rPr>
                <w:rFonts w:hint="eastAsia" w:ascii="宋体" w:hAnsi="宋体" w:cs="宋体"/>
                <w:sz w:val="24"/>
                <w:szCs w:val="24"/>
              </w:rPr>
            </w:pPr>
            <w:r>
              <w:rPr>
                <w:rFonts w:hint="eastAsia" w:ascii="宋体" w:hAnsi="宋体"/>
                <w:sz w:val="24"/>
                <w:szCs w:val="24"/>
              </w:rPr>
              <w:t>工期</w:t>
            </w:r>
          </w:p>
        </w:tc>
        <w:tc>
          <w:tcPr>
            <w:tcW w:w="6714" w:type="dxa"/>
            <w:gridSpan w:val="3"/>
            <w:vAlign w:val="center"/>
          </w:tcPr>
          <w:p>
            <w:pPr>
              <w:spacing w:line="240" w:lineRule="auto"/>
              <w:jc w:val="center"/>
              <w:rPr>
                <w:rFonts w:hint="eastAsia" w:ascii="宋体" w:hAnsi="宋体" w:cs="宋体"/>
                <w:sz w:val="24"/>
                <w:szCs w:val="24"/>
              </w:rPr>
            </w:pPr>
            <w:r>
              <w:rPr>
                <w:rFonts w:hint="eastAsia" w:ascii="宋体" w:hAnsi="宋体" w:cs="宋体"/>
                <w:sz w:val="24"/>
                <w:szCs w:val="24"/>
                <w:u w:val="single"/>
                <w:lang w:val="en-US" w:eastAsia="zh-CN"/>
              </w:rPr>
              <w:t>240</w:t>
            </w:r>
            <w:r>
              <w:rPr>
                <w:rFonts w:hint="eastAsia" w:ascii="宋体" w:hAnsi="宋体" w:cs="宋体"/>
                <w:sz w:val="24"/>
                <w:szCs w:val="24"/>
                <w:u w:val="singl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506" w:type="dxa"/>
            <w:gridSpan w:val="2"/>
            <w:vMerge w:val="restart"/>
            <w:vAlign w:val="center"/>
          </w:tcPr>
          <w:p>
            <w:pPr>
              <w:pStyle w:val="5"/>
              <w:jc w:val="center"/>
              <w:textAlignment w:val="center"/>
              <w:rPr>
                <w:rFonts w:hint="eastAsia" w:ascii="宋体" w:hAnsi="宋体" w:cs="宋体"/>
                <w:sz w:val="24"/>
                <w:szCs w:val="24"/>
              </w:rPr>
            </w:pPr>
            <w:r>
              <w:rPr>
                <w:rFonts w:hint="eastAsia" w:ascii="宋体" w:hAnsi="宋体"/>
                <w:sz w:val="24"/>
                <w:szCs w:val="24"/>
              </w:rPr>
              <w:t>设计负责人</w:t>
            </w:r>
          </w:p>
        </w:tc>
        <w:tc>
          <w:tcPr>
            <w:tcW w:w="1571"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姓 名</w:t>
            </w:r>
          </w:p>
        </w:tc>
        <w:tc>
          <w:tcPr>
            <w:tcW w:w="2268" w:type="dxa"/>
            <w:tcBorders>
              <w:bottom w:val="single" w:color="auto" w:sz="4" w:space="0"/>
            </w:tcBorders>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专业</w:t>
            </w:r>
          </w:p>
        </w:tc>
        <w:tc>
          <w:tcPr>
            <w:tcW w:w="2875" w:type="dxa"/>
            <w:tcBorders>
              <w:bottom w:val="single" w:color="auto" w:sz="4" w:space="0"/>
            </w:tcBorders>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506" w:type="dxa"/>
            <w:gridSpan w:val="2"/>
            <w:vMerge w:val="continue"/>
            <w:vAlign w:val="center"/>
          </w:tcPr>
          <w:p>
            <w:pPr>
              <w:pStyle w:val="5"/>
              <w:ind w:left="220"/>
              <w:jc w:val="center"/>
              <w:textAlignment w:val="center"/>
              <w:rPr>
                <w:rFonts w:hint="eastAsia" w:ascii="宋体" w:hAnsi="宋体" w:cs="宋体"/>
                <w:sz w:val="24"/>
                <w:szCs w:val="24"/>
              </w:rPr>
            </w:pPr>
          </w:p>
        </w:tc>
        <w:tc>
          <w:tcPr>
            <w:tcW w:w="1571" w:type="dxa"/>
            <w:vAlign w:val="center"/>
          </w:tcPr>
          <w:p>
            <w:pPr>
              <w:pStyle w:val="5"/>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宫鲁</w:t>
            </w:r>
          </w:p>
        </w:tc>
        <w:tc>
          <w:tcPr>
            <w:tcW w:w="2268" w:type="dxa"/>
            <w:tcBorders>
              <w:top w:val="single" w:color="auto" w:sz="4" w:space="0"/>
            </w:tcBorders>
            <w:vAlign w:val="center"/>
          </w:tcPr>
          <w:p>
            <w:pPr>
              <w:pStyle w:val="5"/>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给水排水</w:t>
            </w:r>
          </w:p>
        </w:tc>
        <w:tc>
          <w:tcPr>
            <w:tcW w:w="2875" w:type="dxa"/>
            <w:tcBorders>
              <w:top w:val="single" w:color="auto" w:sz="4" w:space="0"/>
            </w:tcBorders>
            <w:vAlign w:val="center"/>
          </w:tcPr>
          <w:p>
            <w:pPr>
              <w:pStyle w:val="5"/>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教授级高级工程师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2506" w:type="dxa"/>
            <w:gridSpan w:val="2"/>
            <w:vMerge w:val="restart"/>
            <w:vAlign w:val="center"/>
          </w:tcPr>
          <w:p>
            <w:pPr>
              <w:spacing w:line="240" w:lineRule="auto"/>
              <w:ind w:firstLine="0"/>
              <w:jc w:val="center"/>
              <w:rPr>
                <w:rFonts w:hint="eastAsia" w:ascii="宋体" w:hAnsi="宋体" w:cs="宋体"/>
                <w:sz w:val="24"/>
                <w:szCs w:val="24"/>
              </w:rPr>
            </w:pPr>
            <w:r>
              <w:rPr>
                <w:rFonts w:hint="eastAsia" w:ascii="宋体" w:hAnsi="宋体" w:cs="宋体"/>
                <w:sz w:val="24"/>
                <w:szCs w:val="24"/>
              </w:rPr>
              <w:t>项目经理</w:t>
            </w:r>
          </w:p>
        </w:tc>
        <w:tc>
          <w:tcPr>
            <w:tcW w:w="1571"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姓 名</w:t>
            </w:r>
          </w:p>
        </w:tc>
        <w:tc>
          <w:tcPr>
            <w:tcW w:w="2268"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专业</w:t>
            </w:r>
          </w:p>
        </w:tc>
        <w:tc>
          <w:tcPr>
            <w:tcW w:w="2875"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注册编号或证书编号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2506" w:type="dxa"/>
            <w:gridSpan w:val="2"/>
            <w:vMerge w:val="continue"/>
            <w:vAlign w:val="center"/>
          </w:tcPr>
          <w:p>
            <w:pPr>
              <w:spacing w:line="360" w:lineRule="auto"/>
              <w:ind w:firstLine="0"/>
              <w:jc w:val="center"/>
            </w:pPr>
          </w:p>
        </w:tc>
        <w:tc>
          <w:tcPr>
            <w:tcW w:w="1571" w:type="dxa"/>
            <w:vAlign w:val="center"/>
          </w:tcPr>
          <w:p>
            <w:pPr>
              <w:spacing w:line="360" w:lineRule="auto"/>
              <w:ind w:firstLine="0"/>
              <w:jc w:val="center"/>
              <w:rPr>
                <w:rFonts w:hint="eastAsia" w:ascii="宋体" w:hAnsi="宋体" w:cs="宋体"/>
                <w:color w:val="auto"/>
                <w:sz w:val="24"/>
                <w:szCs w:val="24"/>
                <w:u w:val="none" w:color="auto"/>
                <w:lang w:val="en-US" w:eastAsia="zh-CN" w:bidi="ar-SA"/>
              </w:rPr>
            </w:pPr>
            <w:r>
              <w:rPr>
                <w:rFonts w:hint="eastAsia" w:ascii="宋体" w:hAnsi="宋体" w:cs="宋体"/>
                <w:color w:val="auto"/>
                <w:sz w:val="24"/>
                <w:szCs w:val="24"/>
                <w:u w:val="none" w:color="auto"/>
                <w:lang w:val="en-US" w:eastAsia="zh-CN" w:bidi="ar-SA"/>
              </w:rPr>
              <w:t>冯代辉</w:t>
            </w:r>
          </w:p>
        </w:tc>
        <w:tc>
          <w:tcPr>
            <w:tcW w:w="2268" w:type="dxa"/>
            <w:vAlign w:val="center"/>
          </w:tcPr>
          <w:p>
            <w:pPr>
              <w:spacing w:line="360" w:lineRule="auto"/>
              <w:ind w:firstLine="0"/>
              <w:jc w:val="center"/>
              <w:rPr>
                <w:rFonts w:hint="eastAsia" w:ascii="宋体" w:hAnsi="宋体" w:cs="宋体"/>
                <w:color w:val="auto"/>
                <w:sz w:val="24"/>
                <w:szCs w:val="24"/>
                <w:u w:val="none" w:color="auto"/>
                <w:lang w:val="en-US" w:eastAsia="zh-CN" w:bidi="ar-SA"/>
              </w:rPr>
            </w:pPr>
            <w:r>
              <w:rPr>
                <w:rFonts w:hint="eastAsia" w:ascii="宋体" w:hAnsi="宋体" w:cs="宋体"/>
                <w:color w:val="auto"/>
                <w:sz w:val="24"/>
                <w:szCs w:val="24"/>
                <w:u w:val="none" w:color="auto"/>
                <w:lang w:val="en-US" w:eastAsia="zh-CN" w:bidi="ar-SA"/>
              </w:rPr>
              <w:t>市政公用工程</w:t>
            </w:r>
          </w:p>
        </w:tc>
        <w:tc>
          <w:tcPr>
            <w:tcW w:w="2875" w:type="dxa"/>
            <w:vAlign w:val="center"/>
          </w:tcPr>
          <w:p>
            <w:pPr>
              <w:spacing w:line="360" w:lineRule="auto"/>
              <w:ind w:firstLine="0"/>
              <w:jc w:val="center"/>
              <w:rPr>
                <w:rFonts w:hint="eastAsia" w:ascii="宋体" w:hAnsi="宋体" w:cs="宋体"/>
                <w:color w:val="auto"/>
                <w:sz w:val="24"/>
                <w:szCs w:val="24"/>
                <w:u w:val="none" w:color="auto"/>
                <w:lang w:val="en-US" w:eastAsia="zh-CN" w:bidi="ar-SA"/>
              </w:rPr>
            </w:pPr>
            <w:r>
              <w:rPr>
                <w:rFonts w:hint="eastAsia" w:ascii="宋体" w:hAnsi="宋体" w:cs="宋体"/>
                <w:color w:val="auto"/>
                <w:sz w:val="24"/>
                <w:szCs w:val="24"/>
                <w:u w:val="none" w:color="auto"/>
                <w:lang w:val="en-US" w:eastAsia="zh-CN" w:bidi="ar-SA"/>
              </w:rPr>
              <w:t>渝150131308228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506" w:type="dxa"/>
            <w:gridSpan w:val="2"/>
            <w:vAlign w:val="center"/>
          </w:tcPr>
          <w:p>
            <w:pPr>
              <w:spacing w:line="240" w:lineRule="auto"/>
              <w:ind w:firstLine="0"/>
              <w:jc w:val="center"/>
              <w:rPr>
                <w:rFonts w:hint="eastAsia" w:ascii="宋体" w:hAnsi="宋体" w:cs="宋体"/>
                <w:sz w:val="24"/>
                <w:szCs w:val="24"/>
              </w:rPr>
            </w:pPr>
            <w:r>
              <w:rPr>
                <w:rFonts w:hint="eastAsia" w:ascii="宋体" w:hAnsi="宋体" w:cs="宋体"/>
                <w:sz w:val="24"/>
                <w:szCs w:val="24"/>
              </w:rPr>
              <w:t>项目配备人员</w:t>
            </w:r>
          </w:p>
        </w:tc>
        <w:tc>
          <w:tcPr>
            <w:tcW w:w="6714" w:type="dxa"/>
            <w:gridSpan w:val="3"/>
            <w:vAlign w:val="center"/>
          </w:tcPr>
          <w:p>
            <w:pPr>
              <w:spacing w:line="360" w:lineRule="auto"/>
              <w:ind w:firstLine="0"/>
              <w:jc w:val="center"/>
              <w:rPr>
                <w:rFonts w:hint="eastAsia" w:ascii="宋体" w:hAnsi="宋体" w:eastAsia="宋体" w:cs="宋体"/>
                <w:sz w:val="24"/>
                <w:szCs w:val="24"/>
                <w:lang w:eastAsia="zh-CN"/>
              </w:rPr>
            </w:pPr>
            <w:r>
              <w:rPr>
                <w:rFonts w:hint="eastAsia" w:ascii="宋体" w:hAnsi="宋体" w:cs="宋体"/>
                <w:sz w:val="24"/>
                <w:szCs w:val="24"/>
                <w:lang w:eastAsia="zh-CN"/>
              </w:rPr>
              <w:t>罗宏伟、周海鹰、刘江、何光跃、朱玉红、刘玉娇、张申生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506" w:type="dxa"/>
            <w:gridSpan w:val="2"/>
            <w:vAlign w:val="center"/>
          </w:tcPr>
          <w:p>
            <w:pPr>
              <w:spacing w:line="240" w:lineRule="auto"/>
              <w:ind w:firstLine="0"/>
              <w:jc w:val="center"/>
              <w:rPr>
                <w:rFonts w:hint="eastAsia" w:ascii="宋体" w:hAnsi="宋体" w:cs="宋体"/>
                <w:sz w:val="24"/>
                <w:szCs w:val="24"/>
              </w:rPr>
            </w:pPr>
            <w:r>
              <w:rPr>
                <w:rFonts w:hint="eastAsia" w:ascii="宋体" w:hAnsi="宋体" w:cs="宋体"/>
                <w:sz w:val="24"/>
                <w:szCs w:val="24"/>
              </w:rPr>
              <w:t>企业业绩</w:t>
            </w:r>
          </w:p>
        </w:tc>
        <w:tc>
          <w:tcPr>
            <w:tcW w:w="6714" w:type="dxa"/>
            <w:gridSpan w:val="3"/>
            <w:vAlign w:val="center"/>
          </w:tcPr>
          <w:p>
            <w:pPr>
              <w:spacing w:line="360" w:lineRule="auto"/>
              <w:ind w:firstLine="0"/>
              <w:jc w:val="center"/>
              <w:rPr>
                <w:rFonts w:hint="eastAsia" w:ascii="宋体" w:hAnsi="宋体" w:cs="宋体"/>
                <w:sz w:val="24"/>
                <w:szCs w:val="24"/>
                <w:lang w:eastAsia="zh-CN"/>
              </w:rPr>
            </w:pPr>
            <w:r>
              <w:rPr>
                <w:rFonts w:hint="eastAsia" w:ascii="宋体" w:hAnsi="宋体" w:cs="宋体"/>
                <w:sz w:val="24"/>
                <w:szCs w:val="24"/>
                <w:lang w:eastAsia="zh-CN"/>
              </w:rPr>
              <w:t>四平市海绵城市（一期）建设项目工程总承包</w:t>
            </w:r>
          </w:p>
          <w:p>
            <w:pPr>
              <w:spacing w:line="360" w:lineRule="auto"/>
              <w:ind w:firstLine="0"/>
              <w:jc w:val="center"/>
              <w:rPr>
                <w:rFonts w:hint="eastAsia" w:ascii="宋体" w:hAnsi="宋体" w:cs="宋体"/>
                <w:sz w:val="24"/>
                <w:szCs w:val="24"/>
                <w:lang w:eastAsia="zh-CN"/>
              </w:rPr>
            </w:pPr>
            <w:r>
              <w:rPr>
                <w:rFonts w:hint="eastAsia" w:ascii="宋体" w:hAnsi="宋体" w:cs="宋体"/>
                <w:sz w:val="24"/>
                <w:szCs w:val="24"/>
                <w:lang w:eastAsia="zh-CN"/>
              </w:rPr>
              <w:t>四平市海绵城市（二期）建设项目工程总承包</w:t>
            </w:r>
          </w:p>
          <w:p>
            <w:pPr>
              <w:spacing w:line="360" w:lineRule="auto"/>
              <w:ind w:firstLine="0"/>
              <w:jc w:val="center"/>
              <w:rPr>
                <w:rFonts w:hint="eastAsia" w:ascii="宋体" w:hAnsi="宋体" w:cs="宋体"/>
                <w:sz w:val="24"/>
                <w:szCs w:val="24"/>
                <w:lang w:eastAsia="zh-CN"/>
              </w:rPr>
            </w:pPr>
            <w:r>
              <w:rPr>
                <w:rFonts w:hint="eastAsia" w:ascii="宋体" w:hAnsi="宋体" w:cs="宋体"/>
                <w:sz w:val="24"/>
                <w:szCs w:val="24"/>
                <w:lang w:eastAsia="zh-CN"/>
              </w:rPr>
              <w:t>空港新城启动区综合管廊及道路一体化工程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0"/>
        <w:rPr>
          <w:rFonts w:ascii="宋体" w:hAnsi="宋体" w:eastAsia="宋体" w:cs="宋体"/>
          <w:b/>
          <w:bCs/>
          <w:i w:val="0"/>
          <w:caps w:val="0"/>
          <w:color w:val="000000"/>
          <w:spacing w:val="0"/>
          <w:sz w:val="21"/>
          <w:szCs w:val="21"/>
        </w:rPr>
      </w:pPr>
      <w:r>
        <w:rPr>
          <w:rFonts w:ascii="宋体" w:hAnsi="宋体" w:eastAsia="宋体" w:cs="宋体"/>
          <w:b/>
          <w:bCs/>
          <w:i w:val="0"/>
          <w:caps w:val="0"/>
          <w:color w:val="000000"/>
          <w:spacing w:val="0"/>
          <w:sz w:val="24"/>
          <w:szCs w:val="24"/>
          <w:bdr w:val="none" w:color="auto" w:sz="0" w:space="0"/>
          <w:shd w:val="clear" w:fill="FFFFFF"/>
        </w:rPr>
        <w:t>第二名：</w:t>
      </w:r>
    </w:p>
    <w:tbl>
      <w:tblPr>
        <w:tblStyle w:val="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382"/>
        <w:gridCol w:w="1571"/>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506" w:type="dxa"/>
            <w:gridSpan w:val="2"/>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单位名称</w:t>
            </w:r>
          </w:p>
        </w:tc>
        <w:tc>
          <w:tcPr>
            <w:tcW w:w="6714" w:type="dxa"/>
            <w:gridSpan w:val="3"/>
            <w:vAlign w:val="center"/>
          </w:tcPr>
          <w:p>
            <w:pPr>
              <w:pStyle w:val="5"/>
              <w:jc w:val="center"/>
              <w:textAlignment w:val="center"/>
              <w:rPr>
                <w:rFonts w:hint="eastAsia" w:ascii="宋体" w:hAnsi="宋体" w:cs="宋体"/>
                <w:sz w:val="24"/>
                <w:szCs w:val="24"/>
              </w:rPr>
            </w:pPr>
            <w:r>
              <w:rPr>
                <w:rFonts w:ascii="Times" w:hAnsi="Times" w:cs="Times"/>
                <w:spacing w:val="15"/>
                <w:sz w:val="24"/>
              </w:rPr>
              <w:t>中冶华天南京工程技术有限公司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24" w:type="dxa"/>
            <w:vMerge w:val="restart"/>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投标报价</w:t>
            </w:r>
          </w:p>
        </w:tc>
        <w:tc>
          <w:tcPr>
            <w:tcW w:w="1382"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设计费报价（元）</w:t>
            </w:r>
          </w:p>
        </w:tc>
        <w:tc>
          <w:tcPr>
            <w:tcW w:w="6714" w:type="dxa"/>
            <w:gridSpan w:val="3"/>
            <w:vAlign w:val="center"/>
          </w:tcPr>
          <w:p>
            <w:pPr>
              <w:pStyle w:val="5"/>
              <w:jc w:val="both"/>
              <w:textAlignment w:val="top"/>
              <w:rPr>
                <w:rFonts w:hint="eastAsia" w:ascii="宋体" w:hAnsi="宋体" w:cs="宋体"/>
                <w:sz w:val="24"/>
                <w:szCs w:val="24"/>
              </w:rPr>
            </w:pPr>
            <w:r>
              <w:rPr>
                <w:rFonts w:hint="eastAsia" w:ascii="宋体" w:hAnsi="宋体" w:cs="宋体"/>
                <w:sz w:val="24"/>
                <w:szCs w:val="24"/>
              </w:rPr>
              <w:t>大写：</w:t>
            </w:r>
            <w:r>
              <w:rPr>
                <w:rFonts w:hint="eastAsia" w:ascii="宋体" w:hAnsi="宋体" w:cs="宋体"/>
                <w:sz w:val="24"/>
                <w:szCs w:val="24"/>
                <w:lang w:eastAsia="zh-CN"/>
              </w:rPr>
              <w:t>柒拾陆万捌仟玖佰陆拾元整</w:t>
            </w:r>
          </w:p>
          <w:p>
            <w:pPr>
              <w:pStyle w:val="5"/>
              <w:jc w:val="both"/>
              <w:textAlignment w:val="top"/>
              <w:rPr>
                <w:rFonts w:hint="eastAsia" w:ascii="宋体" w:hAnsi="宋体" w:cs="宋体"/>
                <w:sz w:val="24"/>
                <w:szCs w:val="24"/>
              </w:rPr>
            </w:pPr>
            <w:r>
              <w:rPr>
                <w:rFonts w:hint="eastAsia" w:ascii="宋体" w:hAnsi="宋体" w:cs="宋体"/>
                <w:sz w:val="24"/>
                <w:szCs w:val="24"/>
              </w:rPr>
              <w:t>小写：</w:t>
            </w:r>
            <w:r>
              <w:rPr>
                <w:rFonts w:hint="eastAsia" w:ascii="宋体" w:hAnsi="宋体" w:cs="宋体"/>
                <w:sz w:val="24"/>
                <w:szCs w:val="24"/>
                <w:lang w:val="en-US" w:eastAsia="zh-CN"/>
              </w:rPr>
              <w:t>768960.00</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124" w:type="dxa"/>
            <w:vMerge w:val="continue"/>
            <w:vAlign w:val="center"/>
          </w:tcPr>
          <w:p>
            <w:pPr>
              <w:pStyle w:val="5"/>
              <w:jc w:val="center"/>
              <w:textAlignment w:val="center"/>
              <w:rPr>
                <w:rFonts w:hint="eastAsia" w:ascii="宋体" w:hAnsi="宋体" w:cs="宋体"/>
                <w:sz w:val="24"/>
                <w:szCs w:val="24"/>
              </w:rPr>
            </w:pPr>
          </w:p>
        </w:tc>
        <w:tc>
          <w:tcPr>
            <w:tcW w:w="1382"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施工综合投标费率（%）</w:t>
            </w:r>
          </w:p>
        </w:tc>
        <w:tc>
          <w:tcPr>
            <w:tcW w:w="6714" w:type="dxa"/>
            <w:gridSpan w:val="3"/>
            <w:vAlign w:val="center"/>
          </w:tcPr>
          <w:p>
            <w:pPr>
              <w:pStyle w:val="5"/>
              <w:jc w:val="both"/>
              <w:textAlignment w:val="top"/>
              <w:rPr>
                <w:rFonts w:hint="eastAsia" w:ascii="宋体" w:hAnsi="宋体" w:cs="宋体"/>
                <w:sz w:val="24"/>
                <w:szCs w:val="24"/>
              </w:rPr>
            </w:pPr>
            <w:r>
              <w:rPr>
                <w:rFonts w:hint="eastAsia" w:ascii="宋体" w:hAnsi="宋体" w:cs="宋体"/>
                <w:sz w:val="24"/>
                <w:szCs w:val="24"/>
              </w:rPr>
              <w:t>大写：</w:t>
            </w:r>
            <w:r>
              <w:rPr>
                <w:rFonts w:hint="eastAsia" w:ascii="宋体" w:hAnsi="宋体" w:cs="宋体"/>
                <w:sz w:val="24"/>
                <w:szCs w:val="24"/>
                <w:lang w:eastAsia="zh-CN"/>
              </w:rPr>
              <w:t>玖拾陆</w:t>
            </w:r>
          </w:p>
          <w:p>
            <w:pPr>
              <w:pStyle w:val="5"/>
              <w:jc w:val="both"/>
              <w:textAlignment w:val="top"/>
              <w:rPr>
                <w:rFonts w:hint="eastAsia" w:ascii="宋体" w:hAnsi="宋体" w:cs="宋体"/>
                <w:sz w:val="24"/>
                <w:szCs w:val="24"/>
              </w:rPr>
            </w:pPr>
            <w:r>
              <w:rPr>
                <w:rFonts w:hint="eastAsia" w:ascii="宋体" w:hAnsi="宋体" w:cs="宋体"/>
                <w:sz w:val="24"/>
                <w:szCs w:val="24"/>
              </w:rPr>
              <w:t>小写：</w:t>
            </w:r>
            <w:r>
              <w:rPr>
                <w:rFonts w:hint="eastAsia" w:ascii="宋体" w:hAnsi="宋体" w:cs="宋体"/>
                <w:sz w:val="24"/>
                <w:szCs w:val="24"/>
                <w:lang w:val="en-US" w:eastAsia="zh-CN"/>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506" w:type="dxa"/>
            <w:gridSpan w:val="2"/>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质量标准</w:t>
            </w:r>
          </w:p>
        </w:tc>
        <w:tc>
          <w:tcPr>
            <w:tcW w:w="6714" w:type="dxa"/>
            <w:gridSpan w:val="3"/>
            <w:vAlign w:val="center"/>
          </w:tcPr>
          <w:p>
            <w:pPr>
              <w:spacing w:line="240" w:lineRule="auto"/>
              <w:jc w:val="center"/>
              <w:rPr>
                <w:rFonts w:hint="eastAsia" w:ascii="宋体" w:hAnsi="宋体" w:cs="宋体"/>
                <w:sz w:val="24"/>
                <w:szCs w:val="24"/>
              </w:rPr>
            </w:pPr>
            <w:r>
              <w:rPr>
                <w:rFonts w:hint="eastAsia" w:ascii="宋体" w:hAnsi="宋体" w:cs="宋体"/>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506" w:type="dxa"/>
            <w:gridSpan w:val="2"/>
            <w:vAlign w:val="center"/>
          </w:tcPr>
          <w:p>
            <w:pPr>
              <w:pStyle w:val="5"/>
              <w:jc w:val="center"/>
              <w:textAlignment w:val="center"/>
              <w:rPr>
                <w:rFonts w:hint="eastAsia" w:ascii="宋体" w:hAnsi="宋体"/>
                <w:sz w:val="24"/>
                <w:szCs w:val="24"/>
              </w:rPr>
            </w:pPr>
            <w:r>
              <w:rPr>
                <w:rFonts w:hint="eastAsia" w:ascii="宋体" w:hAnsi="宋体"/>
                <w:sz w:val="24"/>
                <w:szCs w:val="24"/>
              </w:rPr>
              <w:t>勘察设计周期</w:t>
            </w:r>
          </w:p>
        </w:tc>
        <w:tc>
          <w:tcPr>
            <w:tcW w:w="6714" w:type="dxa"/>
            <w:gridSpan w:val="3"/>
            <w:vAlign w:val="center"/>
          </w:tcPr>
          <w:p>
            <w:pPr>
              <w:spacing w:line="240" w:lineRule="auto"/>
              <w:jc w:val="center"/>
              <w:rPr>
                <w:rFonts w:hint="eastAsia" w:ascii="宋体" w:hAnsi="宋体" w:cs="宋体"/>
                <w:sz w:val="24"/>
                <w:szCs w:val="24"/>
                <w:u w:val="single"/>
              </w:rPr>
            </w:pPr>
            <w:r>
              <w:rPr>
                <w:rFonts w:hint="eastAsia" w:ascii="宋体" w:hAnsi="宋体" w:cs="宋体"/>
                <w:sz w:val="24"/>
                <w:szCs w:val="24"/>
                <w:u w:val="single"/>
                <w:lang w:val="en-US" w:eastAsia="zh-CN"/>
              </w:rPr>
              <w:t>60</w:t>
            </w:r>
            <w:r>
              <w:rPr>
                <w:rFonts w:hint="eastAsia" w:ascii="宋体"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506" w:type="dxa"/>
            <w:gridSpan w:val="2"/>
            <w:vAlign w:val="center"/>
          </w:tcPr>
          <w:p>
            <w:pPr>
              <w:pStyle w:val="5"/>
              <w:jc w:val="center"/>
              <w:textAlignment w:val="center"/>
              <w:rPr>
                <w:rFonts w:hint="eastAsia" w:ascii="宋体" w:hAnsi="宋体" w:cs="宋体"/>
                <w:sz w:val="24"/>
                <w:szCs w:val="24"/>
              </w:rPr>
            </w:pPr>
            <w:r>
              <w:rPr>
                <w:rFonts w:hint="eastAsia" w:ascii="宋体" w:hAnsi="宋体"/>
                <w:sz w:val="24"/>
                <w:szCs w:val="24"/>
              </w:rPr>
              <w:t>工期</w:t>
            </w:r>
          </w:p>
        </w:tc>
        <w:tc>
          <w:tcPr>
            <w:tcW w:w="6714" w:type="dxa"/>
            <w:gridSpan w:val="3"/>
            <w:vAlign w:val="center"/>
          </w:tcPr>
          <w:p>
            <w:pPr>
              <w:spacing w:line="240" w:lineRule="auto"/>
              <w:jc w:val="center"/>
              <w:rPr>
                <w:rFonts w:hint="eastAsia" w:ascii="宋体" w:hAnsi="宋体" w:cs="宋体"/>
                <w:sz w:val="24"/>
                <w:szCs w:val="24"/>
              </w:rPr>
            </w:pPr>
            <w:r>
              <w:rPr>
                <w:rFonts w:hint="eastAsia" w:ascii="宋体" w:hAnsi="宋体" w:cs="宋体"/>
                <w:sz w:val="24"/>
                <w:szCs w:val="24"/>
                <w:u w:val="single"/>
                <w:lang w:val="en-US" w:eastAsia="zh-CN"/>
              </w:rPr>
              <w:t>240</w:t>
            </w:r>
            <w:r>
              <w:rPr>
                <w:rFonts w:hint="eastAsia" w:ascii="宋体" w:hAnsi="宋体" w:cs="宋体"/>
                <w:sz w:val="24"/>
                <w:szCs w:val="24"/>
                <w:u w:val="singl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506" w:type="dxa"/>
            <w:gridSpan w:val="2"/>
            <w:vMerge w:val="restart"/>
            <w:vAlign w:val="center"/>
          </w:tcPr>
          <w:p>
            <w:pPr>
              <w:pStyle w:val="5"/>
              <w:jc w:val="center"/>
              <w:textAlignment w:val="center"/>
              <w:rPr>
                <w:rFonts w:hint="eastAsia" w:ascii="宋体" w:hAnsi="宋体" w:cs="宋体"/>
                <w:sz w:val="24"/>
                <w:szCs w:val="24"/>
              </w:rPr>
            </w:pPr>
            <w:r>
              <w:rPr>
                <w:rFonts w:hint="eastAsia" w:ascii="宋体" w:hAnsi="宋体"/>
                <w:sz w:val="24"/>
                <w:szCs w:val="24"/>
              </w:rPr>
              <w:t>设计负责人</w:t>
            </w:r>
          </w:p>
        </w:tc>
        <w:tc>
          <w:tcPr>
            <w:tcW w:w="1571"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姓 名</w:t>
            </w:r>
          </w:p>
        </w:tc>
        <w:tc>
          <w:tcPr>
            <w:tcW w:w="2268" w:type="dxa"/>
            <w:tcBorders>
              <w:bottom w:val="single" w:color="auto" w:sz="4" w:space="0"/>
            </w:tcBorders>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专业</w:t>
            </w:r>
          </w:p>
        </w:tc>
        <w:tc>
          <w:tcPr>
            <w:tcW w:w="2875" w:type="dxa"/>
            <w:tcBorders>
              <w:bottom w:val="single" w:color="auto" w:sz="4" w:space="0"/>
            </w:tcBorders>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506" w:type="dxa"/>
            <w:gridSpan w:val="2"/>
            <w:vMerge w:val="continue"/>
            <w:vAlign w:val="center"/>
          </w:tcPr>
          <w:p>
            <w:pPr>
              <w:pStyle w:val="5"/>
              <w:ind w:left="220"/>
              <w:jc w:val="center"/>
              <w:textAlignment w:val="center"/>
              <w:rPr>
                <w:rFonts w:hint="eastAsia" w:ascii="宋体" w:hAnsi="宋体" w:cs="宋体"/>
                <w:sz w:val="24"/>
                <w:szCs w:val="24"/>
              </w:rPr>
            </w:pPr>
          </w:p>
        </w:tc>
        <w:tc>
          <w:tcPr>
            <w:tcW w:w="1571" w:type="dxa"/>
            <w:vAlign w:val="center"/>
          </w:tcPr>
          <w:p>
            <w:pPr>
              <w:pStyle w:val="5"/>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贾方杰</w:t>
            </w:r>
          </w:p>
        </w:tc>
        <w:tc>
          <w:tcPr>
            <w:tcW w:w="2268" w:type="dxa"/>
            <w:tcBorders>
              <w:top w:val="single" w:color="auto" w:sz="4" w:space="0"/>
            </w:tcBorders>
            <w:vAlign w:val="center"/>
          </w:tcPr>
          <w:p>
            <w:pPr>
              <w:pStyle w:val="5"/>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给水排水</w:t>
            </w:r>
          </w:p>
        </w:tc>
        <w:tc>
          <w:tcPr>
            <w:tcW w:w="2875" w:type="dxa"/>
            <w:tcBorders>
              <w:top w:val="single" w:color="auto" w:sz="4" w:space="0"/>
            </w:tcBorders>
            <w:vAlign w:val="center"/>
          </w:tcPr>
          <w:p>
            <w:pPr>
              <w:pStyle w:val="5"/>
              <w:jc w:val="center"/>
              <w:textAlignment w:val="center"/>
              <w:rPr>
                <w:rFonts w:hint="eastAsia" w:ascii="宋体" w:hAnsi="宋体" w:eastAsia="宋体" w:cs="宋体"/>
                <w:sz w:val="24"/>
                <w:szCs w:val="24"/>
                <w:lang w:eastAsia="zh-CN"/>
              </w:rPr>
            </w:pPr>
            <w:r>
              <w:rPr>
                <w:rFonts w:hint="eastAsia" w:ascii="宋体" w:hAnsi="宋体" w:cs="宋体"/>
                <w:sz w:val="24"/>
                <w:szCs w:val="24"/>
                <w:lang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2506" w:type="dxa"/>
            <w:gridSpan w:val="2"/>
            <w:vMerge w:val="restart"/>
            <w:vAlign w:val="center"/>
          </w:tcPr>
          <w:p>
            <w:pPr>
              <w:spacing w:line="240" w:lineRule="auto"/>
              <w:ind w:firstLine="0"/>
              <w:jc w:val="center"/>
              <w:rPr>
                <w:rFonts w:hint="eastAsia" w:ascii="宋体" w:hAnsi="宋体" w:cs="宋体"/>
                <w:sz w:val="24"/>
                <w:szCs w:val="24"/>
              </w:rPr>
            </w:pPr>
            <w:r>
              <w:rPr>
                <w:rFonts w:hint="eastAsia" w:ascii="宋体" w:hAnsi="宋体" w:cs="宋体"/>
                <w:sz w:val="24"/>
                <w:szCs w:val="24"/>
              </w:rPr>
              <w:t>项目经理</w:t>
            </w:r>
          </w:p>
        </w:tc>
        <w:tc>
          <w:tcPr>
            <w:tcW w:w="1571"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姓 名</w:t>
            </w:r>
          </w:p>
        </w:tc>
        <w:tc>
          <w:tcPr>
            <w:tcW w:w="2268"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专业</w:t>
            </w:r>
          </w:p>
        </w:tc>
        <w:tc>
          <w:tcPr>
            <w:tcW w:w="2875" w:type="dxa"/>
            <w:vAlign w:val="center"/>
          </w:tcPr>
          <w:p>
            <w:pPr>
              <w:pStyle w:val="5"/>
              <w:jc w:val="center"/>
              <w:textAlignment w:val="center"/>
              <w:rPr>
                <w:rFonts w:hint="eastAsia" w:ascii="宋体" w:hAnsi="宋体" w:cs="宋体"/>
                <w:sz w:val="24"/>
                <w:szCs w:val="24"/>
              </w:rPr>
            </w:pPr>
            <w:r>
              <w:rPr>
                <w:rFonts w:hint="eastAsia" w:ascii="宋体" w:hAnsi="宋体" w:cs="宋体"/>
                <w:sz w:val="24"/>
                <w:szCs w:val="24"/>
              </w:rPr>
              <w:t>注册编号或证书编号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2506" w:type="dxa"/>
            <w:gridSpan w:val="2"/>
            <w:vMerge w:val="continue"/>
            <w:vAlign w:val="center"/>
          </w:tcPr>
          <w:p>
            <w:pPr>
              <w:spacing w:line="360" w:lineRule="auto"/>
              <w:ind w:firstLine="0"/>
              <w:jc w:val="center"/>
            </w:pPr>
          </w:p>
        </w:tc>
        <w:tc>
          <w:tcPr>
            <w:tcW w:w="1571" w:type="dxa"/>
            <w:vAlign w:val="center"/>
          </w:tcPr>
          <w:p>
            <w:pPr>
              <w:spacing w:line="360" w:lineRule="auto"/>
              <w:ind w:firstLine="0"/>
              <w:jc w:val="center"/>
              <w:rPr>
                <w:rFonts w:hint="eastAsia" w:ascii="宋体" w:hAnsi="宋体" w:cs="宋体"/>
                <w:color w:val="auto"/>
                <w:sz w:val="24"/>
                <w:szCs w:val="24"/>
                <w:u w:val="none" w:color="auto"/>
                <w:lang w:val="en-US" w:eastAsia="zh-CN" w:bidi="ar-SA"/>
              </w:rPr>
            </w:pPr>
            <w:r>
              <w:rPr>
                <w:rFonts w:hint="eastAsia" w:ascii="宋体" w:hAnsi="宋体" w:cs="宋体"/>
                <w:color w:val="auto"/>
                <w:sz w:val="24"/>
                <w:szCs w:val="24"/>
                <w:u w:val="none" w:color="auto"/>
                <w:lang w:val="en-US" w:eastAsia="zh-CN" w:bidi="ar-SA"/>
              </w:rPr>
              <w:t>郑敏</w:t>
            </w:r>
          </w:p>
        </w:tc>
        <w:tc>
          <w:tcPr>
            <w:tcW w:w="2268" w:type="dxa"/>
            <w:vAlign w:val="center"/>
          </w:tcPr>
          <w:p>
            <w:pPr>
              <w:spacing w:line="360" w:lineRule="auto"/>
              <w:ind w:firstLine="0"/>
              <w:jc w:val="center"/>
              <w:rPr>
                <w:rFonts w:hint="eastAsia" w:ascii="宋体" w:hAnsi="宋体" w:cs="宋体"/>
                <w:color w:val="auto"/>
                <w:sz w:val="24"/>
                <w:szCs w:val="24"/>
                <w:u w:val="none" w:color="auto"/>
                <w:lang w:val="en-US" w:eastAsia="zh-CN" w:bidi="ar-SA"/>
              </w:rPr>
            </w:pPr>
            <w:r>
              <w:rPr>
                <w:rFonts w:hint="eastAsia" w:ascii="宋体" w:hAnsi="宋体" w:cs="宋体"/>
                <w:color w:val="auto"/>
                <w:sz w:val="24"/>
                <w:szCs w:val="24"/>
                <w:u w:val="none" w:color="auto"/>
                <w:lang w:val="en-US" w:eastAsia="zh-CN" w:bidi="ar-SA"/>
              </w:rPr>
              <w:t>市政公用工程</w:t>
            </w:r>
          </w:p>
        </w:tc>
        <w:tc>
          <w:tcPr>
            <w:tcW w:w="2875" w:type="dxa"/>
            <w:vAlign w:val="center"/>
          </w:tcPr>
          <w:p>
            <w:pPr>
              <w:spacing w:line="360" w:lineRule="auto"/>
              <w:ind w:firstLine="0"/>
              <w:jc w:val="center"/>
              <w:rPr>
                <w:rFonts w:hint="eastAsia" w:ascii="宋体" w:hAnsi="宋体" w:cs="宋体"/>
                <w:color w:val="auto"/>
                <w:sz w:val="24"/>
                <w:szCs w:val="24"/>
                <w:u w:val="none" w:color="auto"/>
                <w:lang w:val="en-US" w:eastAsia="zh-CN" w:bidi="ar-SA"/>
              </w:rPr>
            </w:pPr>
            <w:r>
              <w:rPr>
                <w:rFonts w:hint="eastAsia" w:ascii="宋体" w:hAnsi="宋体" w:cs="宋体"/>
                <w:color w:val="auto"/>
                <w:sz w:val="24"/>
                <w:szCs w:val="24"/>
                <w:u w:val="none" w:color="auto"/>
                <w:lang w:val="en-US" w:eastAsia="zh-CN" w:bidi="ar-SA"/>
              </w:rPr>
              <w:t>苏134060904859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506" w:type="dxa"/>
            <w:gridSpan w:val="2"/>
            <w:vAlign w:val="center"/>
          </w:tcPr>
          <w:p>
            <w:pPr>
              <w:spacing w:line="240" w:lineRule="auto"/>
              <w:ind w:firstLine="0"/>
              <w:jc w:val="center"/>
              <w:rPr>
                <w:rFonts w:hint="eastAsia" w:ascii="宋体" w:hAnsi="宋体" w:cs="宋体"/>
                <w:sz w:val="24"/>
                <w:szCs w:val="24"/>
              </w:rPr>
            </w:pPr>
            <w:r>
              <w:rPr>
                <w:rFonts w:hint="eastAsia" w:ascii="宋体" w:hAnsi="宋体" w:cs="宋体"/>
                <w:sz w:val="24"/>
                <w:szCs w:val="24"/>
              </w:rPr>
              <w:t>项目配备人员</w:t>
            </w:r>
          </w:p>
        </w:tc>
        <w:tc>
          <w:tcPr>
            <w:tcW w:w="6714" w:type="dxa"/>
            <w:gridSpan w:val="3"/>
            <w:vAlign w:val="center"/>
          </w:tcPr>
          <w:p>
            <w:pPr>
              <w:spacing w:line="360" w:lineRule="auto"/>
              <w:ind w:firstLine="0"/>
              <w:jc w:val="center"/>
              <w:rPr>
                <w:rFonts w:hint="eastAsia" w:ascii="宋体" w:hAnsi="宋体" w:eastAsia="宋体" w:cs="宋体"/>
                <w:sz w:val="24"/>
                <w:szCs w:val="24"/>
                <w:lang w:eastAsia="zh-CN"/>
              </w:rPr>
            </w:pPr>
            <w:r>
              <w:rPr>
                <w:rFonts w:hint="eastAsia" w:ascii="宋体" w:hAnsi="宋体" w:cs="宋体"/>
                <w:sz w:val="24"/>
                <w:szCs w:val="24"/>
                <w:lang w:eastAsia="zh-CN"/>
              </w:rPr>
              <w:t>杨兰侠、李伟萍、陈江涛、李纲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506" w:type="dxa"/>
            <w:gridSpan w:val="2"/>
            <w:vAlign w:val="center"/>
          </w:tcPr>
          <w:p>
            <w:pPr>
              <w:spacing w:line="240" w:lineRule="auto"/>
              <w:ind w:firstLine="0"/>
              <w:jc w:val="center"/>
              <w:rPr>
                <w:rFonts w:hint="eastAsia" w:ascii="宋体" w:hAnsi="宋体" w:cs="宋体"/>
                <w:sz w:val="24"/>
                <w:szCs w:val="24"/>
              </w:rPr>
            </w:pPr>
            <w:r>
              <w:rPr>
                <w:rFonts w:hint="eastAsia" w:ascii="宋体" w:hAnsi="宋体" w:cs="宋体"/>
                <w:sz w:val="24"/>
                <w:szCs w:val="24"/>
              </w:rPr>
              <w:t>企业业绩</w:t>
            </w:r>
          </w:p>
        </w:tc>
        <w:tc>
          <w:tcPr>
            <w:tcW w:w="6714" w:type="dxa"/>
            <w:gridSpan w:val="3"/>
            <w:vAlign w:val="center"/>
          </w:tcPr>
          <w:p>
            <w:pPr>
              <w:spacing w:line="360" w:lineRule="auto"/>
              <w:ind w:firstLine="0"/>
              <w:jc w:val="center"/>
              <w:rPr>
                <w:rFonts w:hint="eastAsia" w:ascii="宋体" w:hAnsi="宋体" w:eastAsia="宋体" w:cs="宋体"/>
                <w:sz w:val="24"/>
                <w:szCs w:val="24"/>
                <w:lang w:eastAsia="zh-CN"/>
              </w:rPr>
            </w:pPr>
            <w:r>
              <w:rPr>
                <w:rFonts w:hint="eastAsia" w:ascii="宋体" w:hAnsi="宋体" w:cs="宋体"/>
                <w:sz w:val="24"/>
                <w:szCs w:val="24"/>
                <w:lang w:eastAsia="zh-CN"/>
              </w:rPr>
              <w:t>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80" w:firstLineChars="200"/>
        <w:rPr>
          <w:rFonts w:hint="eastAsia" w:ascii="宋体" w:hAnsi="宋体" w:eastAsia="宋体" w:cs="宋体"/>
          <w:b w:val="0"/>
          <w:bCs/>
          <w:i w:val="0"/>
          <w:caps w:val="0"/>
          <w:color w:val="000000"/>
          <w:spacing w:val="0"/>
          <w:sz w:val="24"/>
          <w:szCs w:val="24"/>
          <w:bdr w:val="none" w:color="auto" w:sz="0" w:space="0"/>
          <w:shd w:val="clear" w:fill="FFFFFF"/>
          <w:lang w:eastAsia="zh-CN"/>
        </w:rPr>
      </w:pPr>
      <w:r>
        <w:rPr>
          <w:rFonts w:hint="eastAsia" w:ascii="宋体" w:hAnsi="宋体" w:eastAsia="宋体" w:cs="宋体"/>
          <w:b w:val="0"/>
          <w:bCs/>
          <w:i w:val="0"/>
          <w:caps w:val="0"/>
          <w:color w:val="000000"/>
          <w:spacing w:val="0"/>
          <w:sz w:val="24"/>
          <w:szCs w:val="24"/>
          <w:bdr w:val="none" w:color="auto" w:sz="0" w:space="0"/>
          <w:shd w:val="clear" w:fill="FFFFFF"/>
          <w:lang w:eastAsia="zh-CN"/>
        </w:rPr>
        <w:t>经初步评审，上海市政工程设计研究总院（集团）有限公司提供的审计财务报表的注册会计师未签字，且会计师印章没有编号，未通过资格评审。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i w:val="0"/>
          <w:caps w:val="0"/>
          <w:color w:val="000000"/>
          <w:spacing w:val="0"/>
          <w:sz w:val="24"/>
          <w:szCs w:val="24"/>
          <w:bdr w:val="none" w:color="auto" w:sz="0" w:space="0"/>
          <w:shd w:val="clear" w:fill="FFFFFF"/>
        </w:rPr>
        <w:t>五、中标公示发布媒介：</w:t>
      </w:r>
      <w:r>
        <w:rPr>
          <w:rFonts w:hint="eastAsia" w:ascii="宋体" w:hAnsi="宋体" w:eastAsia="宋体" w:cs="宋体"/>
          <w:b w:val="0"/>
          <w:bCs/>
          <w:i w:val="0"/>
          <w:caps w:val="0"/>
          <w:color w:val="000000"/>
          <w:spacing w:val="0"/>
          <w:sz w:val="24"/>
          <w:szCs w:val="24"/>
          <w:bdr w:val="none" w:color="auto" w:sz="0" w:space="0"/>
          <w:shd w:val="clear" w:fill="FFFFFF"/>
          <w:lang w:eastAsia="zh-CN"/>
        </w:rPr>
        <w:t>同时在</w:t>
      </w:r>
      <w:r>
        <w:rPr>
          <w:rFonts w:hint="eastAsia" w:ascii="宋体" w:hAnsi="宋体" w:eastAsia="宋体" w:cs="宋体"/>
          <w:b w:val="0"/>
          <w:bCs/>
          <w:i w:val="0"/>
          <w:caps w:val="0"/>
          <w:color w:val="000000"/>
          <w:spacing w:val="0"/>
          <w:sz w:val="24"/>
          <w:szCs w:val="24"/>
          <w:bdr w:val="none" w:color="auto" w:sz="0" w:space="0"/>
          <w:shd w:val="clear" w:fill="FFFFFF"/>
        </w:rPr>
        <w:t>《河南招标采购综合网》、《河南省政府采购网》、《平顶山市政府采购网》、《平顶山建设信息网》、《河南省公共资源交易公共服务平台》、《全国公共资源交易平台（河南省·平顶山市）》</w:t>
      </w:r>
      <w:r>
        <w:rPr>
          <w:rFonts w:ascii="宋体" w:hAnsi="宋体" w:eastAsia="宋体" w:cs="宋体"/>
          <w:b w:val="0"/>
          <w:i w:val="0"/>
          <w:caps w:val="0"/>
          <w:color w:val="000000"/>
          <w:spacing w:val="0"/>
          <w:sz w:val="24"/>
          <w:szCs w:val="24"/>
          <w:bdr w:val="none" w:color="auto" w:sz="0" w:space="0"/>
          <w:shd w:val="clear" w:fill="FFFFFF"/>
        </w:rPr>
        <w:t>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i w:val="0"/>
          <w:caps w:val="0"/>
          <w:color w:val="000000"/>
          <w:spacing w:val="0"/>
          <w:sz w:val="24"/>
          <w:szCs w:val="24"/>
          <w:bdr w:val="none" w:color="auto" w:sz="0" w:space="0"/>
          <w:shd w:val="clear" w:fill="FFFFFF"/>
        </w:rPr>
        <w:t>六、注意事项：</w:t>
      </w:r>
      <w:r>
        <w:rPr>
          <w:rFonts w:ascii="宋体" w:hAnsi="宋体" w:eastAsia="宋体" w:cs="宋体"/>
          <w:b w:val="0"/>
          <w:i w:val="0"/>
          <w:caps w:val="0"/>
          <w:color w:val="000000"/>
          <w:spacing w:val="0"/>
          <w:sz w:val="24"/>
          <w:szCs w:val="24"/>
          <w:bdr w:val="none" w:color="auto" w:sz="0" w:space="0"/>
          <w:shd w:val="clear" w:fill="FFFFFF"/>
        </w:rPr>
        <w:t>各有关当事人对中标结果如有异议的，可以在中标公示发布之日起三个工作日内，以书面形式同时向招标人和招标代理公司提出质疑</w:t>
      </w:r>
      <w:r>
        <w:rPr>
          <w:rFonts w:hint="eastAsia" w:ascii="宋体" w:hAnsi="宋体" w:eastAsia="宋体" w:cs="宋体"/>
          <w:b w:val="0"/>
          <w:i w:val="0"/>
          <w:caps w:val="0"/>
          <w:color w:val="000000"/>
          <w:spacing w:val="0"/>
          <w:sz w:val="24"/>
          <w:szCs w:val="24"/>
          <w:u w:val="none"/>
          <w:bdr w:val="none" w:color="auto" w:sz="0" w:space="0"/>
          <w:shd w:val="clear" w:fill="FFFFFF"/>
          <w:lang w:val="en-US"/>
        </w:rPr>
        <w:t>(</w:t>
      </w:r>
      <w:r>
        <w:rPr>
          <w:rFonts w:ascii="宋体" w:hAnsi="宋体" w:eastAsia="宋体" w:cs="宋体"/>
          <w:b w:val="0"/>
          <w:i w:val="0"/>
          <w:caps w:val="0"/>
          <w:color w:val="000000"/>
          <w:spacing w:val="0"/>
          <w:sz w:val="24"/>
          <w:szCs w:val="24"/>
          <w:bdr w:val="none" w:color="auto" w:sz="0" w:space="0"/>
          <w:shd w:val="clear" w:fill="FFFFFF"/>
        </w:rPr>
        <w:t>加盖单位公章且法人代表签字</w:t>
      </w:r>
      <w:r>
        <w:rPr>
          <w:rFonts w:hint="eastAsia" w:ascii="宋体" w:hAnsi="宋体" w:eastAsia="宋体" w:cs="宋体"/>
          <w:b w:val="0"/>
          <w:i w:val="0"/>
          <w:caps w:val="0"/>
          <w:color w:val="000000"/>
          <w:spacing w:val="0"/>
          <w:sz w:val="24"/>
          <w:szCs w:val="24"/>
          <w:u w:val="none"/>
          <w:bdr w:val="none" w:color="auto" w:sz="0" w:space="0"/>
          <w:shd w:val="clear" w:fill="FFFFFF"/>
          <w:lang w:val="en-US"/>
        </w:rPr>
        <w:t>)</w:t>
      </w:r>
      <w:r>
        <w:rPr>
          <w:rFonts w:ascii="宋体" w:hAnsi="宋体" w:eastAsia="宋体" w:cs="宋体"/>
          <w:b w:val="0"/>
          <w:i w:val="0"/>
          <w:caps w:val="0"/>
          <w:color w:val="000000"/>
          <w:spacing w:val="0"/>
          <w:sz w:val="24"/>
          <w:szCs w:val="24"/>
          <w:bdr w:val="none" w:color="auto" w:sz="0" w:space="0"/>
          <w:shd w:val="clear" w:fill="FFFFFF"/>
        </w:rPr>
        <w:t>，由法定代表人或其原授权代表亲自携带企业营业执照副本原件及本人身份证件（原件）一并提交，并以质疑函接受确认日期作为受理时间。逾期未提交或未按照要求提交的质疑函将不予受理。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0"/>
        <w:rPr>
          <w:rFonts w:ascii="宋体" w:hAnsi="宋体" w:eastAsia="宋体" w:cs="宋体"/>
          <w:b w:val="0"/>
          <w:i w:val="0"/>
          <w:caps w:val="0"/>
          <w:color w:val="000000"/>
          <w:spacing w:val="0"/>
          <w:sz w:val="21"/>
          <w:szCs w:val="21"/>
        </w:rPr>
      </w:pPr>
      <w:r>
        <w:rPr>
          <w:rFonts w:ascii="宋体" w:hAnsi="宋体" w:eastAsia="宋体" w:cs="宋体"/>
          <w:b/>
          <w:i w:val="0"/>
          <w:caps w:val="0"/>
          <w:color w:val="000000"/>
          <w:spacing w:val="0"/>
          <w:sz w:val="24"/>
          <w:szCs w:val="24"/>
          <w:bdr w:val="none" w:color="auto" w:sz="0" w:space="0"/>
          <w:shd w:val="clear" w:fill="FFFFFF"/>
        </w:rPr>
        <w:t>七、本次招标联系事项：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8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bdr w:val="none" w:color="auto" w:sz="0" w:space="0"/>
          <w:shd w:val="clear" w:fill="FFFFFF"/>
        </w:rPr>
        <w:t>招标人：平顶山市住房和城乡建设管理局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80" w:firstLineChars="200"/>
        <w:rPr>
          <w:rFonts w:hint="eastAsia" w:ascii="宋体" w:hAnsi="宋体" w:eastAsia="宋体" w:cs="宋体"/>
          <w:b w:val="0"/>
          <w:i w:val="0"/>
          <w:caps w:val="0"/>
          <w:color w:val="000000"/>
          <w:spacing w:val="0"/>
          <w:sz w:val="24"/>
          <w:szCs w:val="24"/>
          <w:u w:val="none"/>
          <w:bdr w:val="none" w:color="auto" w:sz="0" w:space="0"/>
          <w:shd w:val="clear" w:fill="FFFFFF"/>
          <w:lang w:val="en-US"/>
        </w:rPr>
      </w:pPr>
      <w:r>
        <w:rPr>
          <w:rFonts w:ascii="宋体" w:hAnsi="宋体" w:eastAsia="宋体" w:cs="宋体"/>
          <w:b w:val="0"/>
          <w:i w:val="0"/>
          <w:caps w:val="0"/>
          <w:color w:val="000000"/>
          <w:spacing w:val="0"/>
          <w:sz w:val="24"/>
          <w:szCs w:val="24"/>
          <w:bdr w:val="none" w:color="auto" w:sz="0" w:space="0"/>
          <w:shd w:val="clear" w:fill="FFFFFF"/>
        </w:rPr>
        <w:t>联系人：</w:t>
      </w:r>
      <w:r>
        <w:rPr>
          <w:rFonts w:hint="eastAsia" w:ascii="宋体" w:hAnsi="宋体" w:eastAsia="宋体" w:cs="宋体"/>
          <w:b w:val="0"/>
          <w:i w:val="0"/>
          <w:caps w:val="0"/>
          <w:color w:val="000000"/>
          <w:spacing w:val="0"/>
          <w:sz w:val="24"/>
          <w:szCs w:val="24"/>
          <w:u w:val="none"/>
          <w:bdr w:val="none" w:color="auto" w:sz="0" w:space="0"/>
          <w:shd w:val="clear" w:fill="FFFFFF"/>
          <w:lang w:val="en-US"/>
        </w:rPr>
        <w:t xml:space="preserve">王先生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80" w:firstLineChars="200"/>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4"/>
          <w:szCs w:val="24"/>
          <w:u w:val="none"/>
          <w:bdr w:val="none" w:color="auto" w:sz="0" w:space="0"/>
          <w:shd w:val="clear" w:fill="FFFFFF"/>
          <w:lang w:val="en-US"/>
        </w:rPr>
        <w:t>联系电话:0375-2265126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8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bdr w:val="none" w:color="auto" w:sz="0" w:space="0"/>
          <w:shd w:val="clear" w:fill="FFFFFF"/>
        </w:rPr>
        <w:t>招标代理机构：平顶山工程建设招标代理有限公司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8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bdr w:val="none" w:color="auto" w:sz="0" w:space="0"/>
          <w:shd w:val="clear" w:fill="FFFFFF"/>
        </w:rPr>
        <w:t>联系人：郭女士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2" w:lineRule="atLeast"/>
        <w:ind w:left="0" w:right="0" w:firstLine="480" w:firstLineChars="200"/>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4"/>
          <w:szCs w:val="24"/>
          <w:bdr w:val="none" w:color="auto" w:sz="0" w:space="0"/>
          <w:shd w:val="clear" w:fill="FFFFFF"/>
        </w:rPr>
        <w:t>联系电话：</w:t>
      </w:r>
      <w:r>
        <w:rPr>
          <w:rFonts w:hint="eastAsia" w:ascii="宋体" w:hAnsi="宋体" w:eastAsia="宋体" w:cs="宋体"/>
          <w:b w:val="0"/>
          <w:i w:val="0"/>
          <w:caps w:val="0"/>
          <w:color w:val="000000"/>
          <w:spacing w:val="0"/>
          <w:sz w:val="24"/>
          <w:szCs w:val="24"/>
          <w:u w:val="none"/>
          <w:bdr w:val="none" w:color="auto" w:sz="0" w:space="0"/>
          <w:shd w:val="clear" w:fill="FFFFFF"/>
          <w:lang w:val="en-US"/>
        </w:rPr>
        <w:t>0375-7670860/15093857211</w:t>
      </w:r>
    </w:p>
    <w:p/>
    <w:p>
      <w:pPr>
        <w:rPr>
          <w:rFonts w:hint="eastAsia" w:eastAsiaTheme="minorEastAsia"/>
          <w:lang w:val="en-US" w:eastAsia="zh-CN"/>
        </w:rPr>
      </w:pPr>
      <w:r>
        <w:rPr>
          <w:rFonts w:hint="eastAsia"/>
          <w:lang w:val="en-US" w:eastAsia="zh-CN"/>
        </w:rPr>
        <w:t xml:space="preserve">                                                                        </w:t>
      </w:r>
      <w:r>
        <w:rPr>
          <w:rFonts w:hint="eastAsia" w:ascii="宋体" w:hAnsi="宋体" w:eastAsia="宋体" w:cs="宋体"/>
          <w:b w:val="0"/>
          <w:i w:val="0"/>
          <w:caps w:val="0"/>
          <w:color w:val="000000"/>
          <w:spacing w:val="0"/>
          <w:sz w:val="24"/>
          <w:szCs w:val="24"/>
          <w:u w:val="none"/>
          <w:shd w:val="clear" w:fill="FFFFFF"/>
          <w:lang w:val="en-US"/>
        </w:rPr>
        <w:t>2017</w:t>
      </w:r>
      <w:r>
        <w:rPr>
          <w:rFonts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auto"/>
          <w:spacing w:val="0"/>
          <w:sz w:val="24"/>
          <w:szCs w:val="24"/>
          <w:shd w:val="clear" w:fill="FFFFFF"/>
          <w:lang w:val="en-US" w:eastAsia="zh-CN"/>
        </w:rPr>
        <w:t>12</w:t>
      </w:r>
      <w:r>
        <w:rPr>
          <w:rFonts w:ascii="宋体" w:hAnsi="宋体" w:eastAsia="宋体" w:cs="宋体"/>
          <w:b w:val="0"/>
          <w:i w:val="0"/>
          <w:caps w:val="0"/>
          <w:color w:val="auto"/>
          <w:spacing w:val="0"/>
          <w:sz w:val="24"/>
          <w:szCs w:val="24"/>
          <w:shd w:val="clear" w:fill="FFFFFF"/>
        </w:rPr>
        <w:t>月</w:t>
      </w:r>
      <w:r>
        <w:rPr>
          <w:rFonts w:hint="eastAsia" w:ascii="宋体" w:hAnsi="宋体" w:eastAsia="宋体" w:cs="宋体"/>
          <w:b w:val="0"/>
          <w:i w:val="0"/>
          <w:caps w:val="0"/>
          <w:color w:val="auto"/>
          <w:spacing w:val="0"/>
          <w:sz w:val="24"/>
          <w:szCs w:val="24"/>
          <w:shd w:val="clear" w:fill="FFFFFF"/>
          <w:lang w:val="en-US" w:eastAsia="zh-CN"/>
        </w:rPr>
        <w:t>26</w:t>
      </w:r>
      <w:r>
        <w:rPr>
          <w:rFonts w:ascii="宋体" w:hAnsi="宋体" w:eastAsia="宋体" w:cs="宋体"/>
          <w:b w:val="0"/>
          <w:i w:val="0"/>
          <w:caps w:val="0"/>
          <w:color w:val="auto"/>
          <w:spacing w:val="0"/>
          <w:sz w:val="24"/>
          <w:szCs w:val="24"/>
          <w:shd w:val="clear"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E083A"/>
    <w:rsid w:val="72A2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WPS Plain"/>
    <w:qFormat/>
    <w:uiPriority w:val="0"/>
    <w:rPr>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金元宝图文</cp:lastModifiedBy>
  <dcterms:modified xsi:type="dcterms:W3CDTF">2017-12-25T09:10:03Z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