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5AF7" w:rsidRPr="00505350" w:rsidRDefault="00ED08A4" w:rsidP="00ED08A4">
      <w:pPr>
        <w:spacing w:line="360" w:lineRule="auto"/>
        <w:jc w:val="center"/>
        <w:rPr>
          <w:rFonts w:asciiTheme="minorEastAsia" w:hAnsiTheme="minorEastAsia"/>
          <w:b/>
          <w:szCs w:val="21"/>
        </w:rPr>
      </w:pPr>
      <w:r w:rsidRPr="00505350">
        <w:rPr>
          <w:rFonts w:asciiTheme="minorEastAsia" w:hAnsiTheme="minorEastAsia" w:hint="eastAsia"/>
          <w:b/>
          <w:szCs w:val="21"/>
        </w:rPr>
        <w:t>叶县2016年度大中型水库移民后期扶持结余资金项目</w:t>
      </w:r>
      <w:r w:rsidR="00F23F8B">
        <w:rPr>
          <w:rFonts w:asciiTheme="minorEastAsia" w:hAnsiTheme="minorEastAsia" w:hint="eastAsia"/>
          <w:b/>
          <w:szCs w:val="21"/>
        </w:rPr>
        <w:t>（二次）</w:t>
      </w:r>
      <w:r w:rsidR="001B762C" w:rsidRPr="00505350">
        <w:rPr>
          <w:rFonts w:asciiTheme="minorEastAsia" w:hAnsiTheme="minorEastAsia" w:hint="eastAsia"/>
          <w:b/>
          <w:szCs w:val="21"/>
        </w:rPr>
        <w:t>中标公示</w:t>
      </w:r>
    </w:p>
    <w:p w:rsidR="005E5AF7" w:rsidRPr="00505350" w:rsidRDefault="001B762C" w:rsidP="00ED08A4">
      <w:pPr>
        <w:widowControl/>
        <w:shd w:val="clear" w:color="auto" w:fill="FFFFFF"/>
        <w:spacing w:line="360" w:lineRule="auto"/>
        <w:ind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505350">
        <w:rPr>
          <w:rFonts w:asciiTheme="minorEastAsia" w:hAnsiTheme="minorEastAsia" w:cs="宋体" w:hint="eastAsia"/>
          <w:color w:val="333333"/>
          <w:kern w:val="0"/>
          <w:szCs w:val="21"/>
        </w:rPr>
        <w:t>河南求实工程造价咨询有限公司受叶县移民局委托，对</w:t>
      </w:r>
      <w:r w:rsidR="00ED08A4" w:rsidRPr="00505350">
        <w:rPr>
          <w:rFonts w:asciiTheme="minorEastAsia" w:hAnsiTheme="minorEastAsia" w:hint="eastAsia"/>
          <w:szCs w:val="21"/>
        </w:rPr>
        <w:t>叶县2016年度大中型水库移民后期扶持结余资金项目</w:t>
      </w:r>
      <w:r w:rsidR="00F23F8B">
        <w:rPr>
          <w:rFonts w:asciiTheme="minorEastAsia" w:hAnsiTheme="minorEastAsia" w:hint="eastAsia"/>
          <w:szCs w:val="21"/>
        </w:rPr>
        <w:t>（二次）</w:t>
      </w:r>
      <w:r w:rsidRPr="00505350">
        <w:rPr>
          <w:rFonts w:asciiTheme="minorEastAsia" w:hAnsiTheme="minorEastAsia" w:hint="eastAsia"/>
          <w:szCs w:val="21"/>
        </w:rPr>
        <w:t>通过公开招标方式</w:t>
      </w:r>
      <w:r w:rsidRPr="00505350">
        <w:rPr>
          <w:rFonts w:asciiTheme="minorEastAsia" w:hAnsiTheme="minorEastAsia" w:cs="宋体" w:hint="eastAsia"/>
          <w:color w:val="333333"/>
          <w:kern w:val="0"/>
          <w:szCs w:val="21"/>
        </w:rPr>
        <w:t>选定施工单位，按规定程序进行了开标、评标、定标，现就本次招标的中标结果公布如下：</w:t>
      </w:r>
    </w:p>
    <w:p w:rsidR="005E5AF7" w:rsidRPr="00505350" w:rsidRDefault="001B762C" w:rsidP="00ED08A4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b/>
          <w:color w:val="333333"/>
          <w:kern w:val="0"/>
          <w:szCs w:val="21"/>
        </w:rPr>
      </w:pPr>
      <w:r w:rsidRPr="00505350">
        <w:rPr>
          <w:rFonts w:asciiTheme="minorEastAsia" w:hAnsiTheme="minorEastAsia" w:cs="宋体" w:hint="eastAsia"/>
          <w:b/>
          <w:color w:val="333333"/>
          <w:kern w:val="0"/>
          <w:szCs w:val="21"/>
        </w:rPr>
        <w:t>一、项目名称及采购编号</w:t>
      </w:r>
    </w:p>
    <w:p w:rsidR="005E5AF7" w:rsidRPr="00505350" w:rsidRDefault="001B762C" w:rsidP="00ED08A4">
      <w:pPr>
        <w:widowControl/>
        <w:shd w:val="clear" w:color="auto" w:fill="FFFFFF"/>
        <w:spacing w:line="360" w:lineRule="auto"/>
        <w:ind w:leftChars="200" w:left="424" w:hangingChars="2" w:hanging="4"/>
        <w:rPr>
          <w:rFonts w:asciiTheme="minorEastAsia" w:hAnsiTheme="minorEastAsia" w:cs="宋体"/>
          <w:color w:val="333333"/>
          <w:kern w:val="0"/>
          <w:szCs w:val="21"/>
        </w:rPr>
      </w:pPr>
      <w:r w:rsidRPr="00505350">
        <w:rPr>
          <w:rFonts w:asciiTheme="minorEastAsia" w:hAnsiTheme="minorEastAsia" w:cs="宋体" w:hint="eastAsia"/>
          <w:color w:val="333333"/>
          <w:kern w:val="0"/>
          <w:szCs w:val="21"/>
        </w:rPr>
        <w:t>项目名称：</w:t>
      </w:r>
      <w:r w:rsidR="00ED08A4" w:rsidRPr="00505350">
        <w:rPr>
          <w:rFonts w:asciiTheme="minorEastAsia" w:hAnsiTheme="minorEastAsia" w:hint="eastAsia"/>
          <w:szCs w:val="21"/>
        </w:rPr>
        <w:t>叶县2016年度大中型水库移民后期扶持结余资金项目</w:t>
      </w:r>
      <w:r w:rsidR="00F23F8B">
        <w:rPr>
          <w:rFonts w:asciiTheme="minorEastAsia" w:hAnsiTheme="minorEastAsia" w:hint="eastAsia"/>
          <w:szCs w:val="21"/>
        </w:rPr>
        <w:t>（二次）</w:t>
      </w:r>
    </w:p>
    <w:p w:rsidR="005E5AF7" w:rsidRPr="00505350" w:rsidRDefault="001B762C" w:rsidP="00ED08A4">
      <w:pPr>
        <w:widowControl/>
        <w:shd w:val="clear" w:color="auto" w:fill="FFFFFF"/>
        <w:spacing w:line="360" w:lineRule="auto"/>
        <w:ind w:firstLine="420"/>
        <w:rPr>
          <w:rFonts w:asciiTheme="minorEastAsia" w:hAnsiTheme="minorEastAsia"/>
          <w:color w:val="000000"/>
          <w:szCs w:val="21"/>
        </w:rPr>
      </w:pPr>
      <w:r w:rsidRPr="00505350">
        <w:rPr>
          <w:rFonts w:asciiTheme="minorEastAsia" w:hAnsiTheme="minorEastAsia" w:cs="宋体" w:hint="eastAsia"/>
          <w:color w:val="333333"/>
          <w:kern w:val="0"/>
          <w:szCs w:val="21"/>
        </w:rPr>
        <w:t>采购编号：</w:t>
      </w:r>
      <w:r w:rsidRPr="00505350">
        <w:rPr>
          <w:rFonts w:asciiTheme="minorEastAsia" w:hAnsiTheme="minorEastAsia" w:cs="宋体" w:hint="eastAsia"/>
          <w:bCs/>
          <w:kern w:val="0"/>
          <w:szCs w:val="21"/>
        </w:rPr>
        <w:t>YZC201</w:t>
      </w:r>
      <w:r w:rsidR="00ED08A4" w:rsidRPr="00505350">
        <w:rPr>
          <w:rFonts w:asciiTheme="minorEastAsia" w:hAnsiTheme="minorEastAsia" w:cs="宋体" w:hint="eastAsia"/>
          <w:bCs/>
          <w:kern w:val="0"/>
          <w:szCs w:val="21"/>
        </w:rPr>
        <w:t>7</w:t>
      </w:r>
      <w:r w:rsidRPr="00505350">
        <w:rPr>
          <w:rFonts w:asciiTheme="minorEastAsia" w:hAnsiTheme="minorEastAsia" w:cs="宋体" w:hint="eastAsia"/>
          <w:bCs/>
          <w:kern w:val="0"/>
          <w:szCs w:val="21"/>
        </w:rPr>
        <w:t>-GB-</w:t>
      </w:r>
      <w:r w:rsidR="00ED08A4" w:rsidRPr="00505350">
        <w:rPr>
          <w:rFonts w:asciiTheme="minorEastAsia" w:hAnsiTheme="minorEastAsia" w:cs="宋体" w:hint="eastAsia"/>
          <w:bCs/>
          <w:kern w:val="0"/>
          <w:szCs w:val="21"/>
        </w:rPr>
        <w:t>168</w:t>
      </w:r>
    </w:p>
    <w:p w:rsidR="005E5AF7" w:rsidRPr="00505350" w:rsidRDefault="001B762C" w:rsidP="00ED08A4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b/>
          <w:color w:val="333333"/>
          <w:kern w:val="0"/>
          <w:szCs w:val="21"/>
        </w:rPr>
      </w:pPr>
      <w:r w:rsidRPr="00505350">
        <w:rPr>
          <w:rFonts w:asciiTheme="minorEastAsia" w:hAnsiTheme="minorEastAsia" w:cs="宋体" w:hint="eastAsia"/>
          <w:b/>
          <w:color w:val="333333"/>
          <w:kern w:val="0"/>
          <w:szCs w:val="21"/>
        </w:rPr>
        <w:t>二、招标项目简要说明</w:t>
      </w:r>
    </w:p>
    <w:p w:rsidR="005E5AF7" w:rsidRPr="00505350" w:rsidRDefault="001B762C" w:rsidP="00ED08A4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  <w:r w:rsidRPr="00505350">
        <w:rPr>
          <w:rFonts w:asciiTheme="minorEastAsia" w:hAnsiTheme="minorEastAsia" w:cs="宋体" w:hint="eastAsia"/>
          <w:b/>
          <w:color w:val="333333"/>
          <w:kern w:val="0"/>
          <w:szCs w:val="21"/>
        </w:rPr>
        <w:t xml:space="preserve">   </w:t>
      </w:r>
      <w:r w:rsidR="00F23F8B">
        <w:rPr>
          <w:rFonts w:ascii="宋体" w:hAnsi="宋体" w:hint="eastAsia"/>
          <w:szCs w:val="21"/>
        </w:rPr>
        <w:t>主要为村庄道路、文化广场、公厕等，8、10标段总投资86万元</w:t>
      </w:r>
      <w:r w:rsidR="00ED08A4" w:rsidRPr="00505350">
        <w:rPr>
          <w:rFonts w:asciiTheme="minorEastAsia" w:hAnsiTheme="minorEastAsia" w:hint="eastAsia"/>
          <w:szCs w:val="21"/>
        </w:rPr>
        <w:t>。</w:t>
      </w:r>
    </w:p>
    <w:p w:rsidR="005E5AF7" w:rsidRPr="00505350" w:rsidRDefault="001B762C" w:rsidP="00ED08A4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b/>
          <w:color w:val="333333"/>
          <w:kern w:val="0"/>
          <w:szCs w:val="21"/>
        </w:rPr>
      </w:pPr>
      <w:r w:rsidRPr="00505350">
        <w:rPr>
          <w:rFonts w:asciiTheme="minorEastAsia" w:hAnsiTheme="minorEastAsia" w:cs="宋体" w:hint="eastAsia"/>
          <w:b/>
          <w:color w:val="333333"/>
          <w:kern w:val="0"/>
          <w:szCs w:val="21"/>
        </w:rPr>
        <w:t>三、招标公告媒体及日期</w:t>
      </w:r>
    </w:p>
    <w:p w:rsidR="005E5AF7" w:rsidRPr="00505350" w:rsidRDefault="001B762C" w:rsidP="00ED08A4">
      <w:pPr>
        <w:widowControl/>
        <w:shd w:val="clear" w:color="auto" w:fill="FFFFFF"/>
        <w:spacing w:line="360" w:lineRule="auto"/>
        <w:ind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505350">
        <w:rPr>
          <w:rFonts w:asciiTheme="minorEastAsia" w:hAnsiTheme="minorEastAsia" w:cs="宋体" w:hint="eastAsia"/>
          <w:color w:val="333333"/>
          <w:kern w:val="0"/>
          <w:szCs w:val="21"/>
        </w:rPr>
        <w:t>201</w:t>
      </w:r>
      <w:r w:rsidR="00ED08A4" w:rsidRPr="00505350">
        <w:rPr>
          <w:rFonts w:asciiTheme="minorEastAsia" w:hAnsiTheme="minorEastAsia" w:cs="宋体" w:hint="eastAsia"/>
          <w:color w:val="333333"/>
          <w:kern w:val="0"/>
          <w:szCs w:val="21"/>
        </w:rPr>
        <w:t>7</w:t>
      </w:r>
      <w:r w:rsidRPr="00505350">
        <w:rPr>
          <w:rFonts w:asciiTheme="minorEastAsia" w:hAnsiTheme="minorEastAsia" w:cs="宋体" w:hint="eastAsia"/>
          <w:color w:val="333333"/>
          <w:kern w:val="0"/>
          <w:szCs w:val="21"/>
        </w:rPr>
        <w:t>年</w:t>
      </w:r>
      <w:r w:rsidR="00ED08A4" w:rsidRPr="00505350">
        <w:rPr>
          <w:rFonts w:asciiTheme="minorEastAsia" w:hAnsiTheme="minorEastAsia" w:cs="宋体" w:hint="eastAsia"/>
          <w:color w:val="333333"/>
          <w:kern w:val="0"/>
          <w:szCs w:val="21"/>
        </w:rPr>
        <w:t>8</w:t>
      </w:r>
      <w:r w:rsidRPr="00505350">
        <w:rPr>
          <w:rFonts w:asciiTheme="minorEastAsia" w:hAnsiTheme="minorEastAsia" w:cs="宋体" w:hint="eastAsia"/>
          <w:color w:val="333333"/>
          <w:kern w:val="0"/>
          <w:szCs w:val="21"/>
        </w:rPr>
        <w:t>月</w:t>
      </w:r>
      <w:r w:rsidR="00F23F8B">
        <w:rPr>
          <w:rFonts w:asciiTheme="minorEastAsia" w:hAnsiTheme="minorEastAsia" w:cs="宋体" w:hint="eastAsia"/>
          <w:color w:val="333333"/>
          <w:kern w:val="0"/>
          <w:szCs w:val="21"/>
        </w:rPr>
        <w:t>25</w:t>
      </w:r>
      <w:r w:rsidRPr="00505350">
        <w:rPr>
          <w:rFonts w:asciiTheme="minorEastAsia" w:hAnsiTheme="minorEastAsia" w:cs="宋体" w:hint="eastAsia"/>
          <w:color w:val="333333"/>
          <w:kern w:val="0"/>
          <w:szCs w:val="21"/>
        </w:rPr>
        <w:t>日在</w:t>
      </w:r>
      <w:r w:rsidR="00F23F8B">
        <w:rPr>
          <w:rFonts w:hint="eastAsia"/>
          <w:szCs w:val="21"/>
        </w:rPr>
        <w:t>《中国采购与招标网》、《河南招标采购综合网》、</w:t>
      </w:r>
      <w:r w:rsidR="00F23F8B">
        <w:rPr>
          <w:rFonts w:ascii="宋体" w:hAnsi="宋体" w:cs="宋体" w:hint="eastAsia"/>
          <w:color w:val="000000"/>
          <w:kern w:val="0"/>
          <w:szCs w:val="21"/>
        </w:rPr>
        <w:t>《河南省政府采购网》、</w:t>
      </w:r>
      <w:r w:rsidR="00F23F8B">
        <w:rPr>
          <w:rFonts w:hint="eastAsia"/>
        </w:rPr>
        <w:t>《河南省公共资源交易公共服务平台》、</w:t>
      </w:r>
      <w:r w:rsidR="00F23F8B">
        <w:rPr>
          <w:rFonts w:ascii="宋体" w:hAnsi="宋体" w:cs="宋体" w:hint="eastAsia"/>
          <w:color w:val="000000"/>
          <w:kern w:val="0"/>
          <w:szCs w:val="21"/>
        </w:rPr>
        <w:t>《平顶山市政府采购网》、《</w:t>
      </w:r>
      <w:r w:rsidR="00F23F8B">
        <w:rPr>
          <w:rFonts w:hint="eastAsia"/>
          <w:color w:val="000000"/>
          <w:szCs w:val="21"/>
          <w:shd w:val="clear" w:color="auto" w:fill="FFFFFF"/>
        </w:rPr>
        <w:t>全国公共资源交易平台（河南省·平顶山市）》</w:t>
      </w:r>
      <w:r w:rsidRPr="00505350">
        <w:rPr>
          <w:rFonts w:asciiTheme="minorEastAsia" w:hAnsiTheme="minorEastAsia" w:cs="宋体" w:hint="eastAsia"/>
          <w:color w:val="333333"/>
          <w:kern w:val="0"/>
          <w:szCs w:val="21"/>
        </w:rPr>
        <w:t>同时发布了招标公告。</w:t>
      </w:r>
    </w:p>
    <w:p w:rsidR="005E5AF7" w:rsidRPr="00505350" w:rsidRDefault="001B762C" w:rsidP="00ED08A4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b/>
          <w:color w:val="333333"/>
          <w:kern w:val="0"/>
          <w:szCs w:val="21"/>
        </w:rPr>
      </w:pPr>
      <w:r w:rsidRPr="00505350">
        <w:rPr>
          <w:rFonts w:asciiTheme="minorEastAsia" w:hAnsiTheme="minorEastAsia" w:cs="宋体" w:hint="eastAsia"/>
          <w:b/>
          <w:color w:val="333333"/>
          <w:kern w:val="0"/>
          <w:szCs w:val="21"/>
        </w:rPr>
        <w:t>四、开标信息</w:t>
      </w:r>
    </w:p>
    <w:p w:rsidR="005E5AF7" w:rsidRPr="00505350" w:rsidRDefault="001B762C" w:rsidP="00ED08A4">
      <w:pPr>
        <w:widowControl/>
        <w:shd w:val="clear" w:color="auto" w:fill="FFFFFF"/>
        <w:spacing w:line="360" w:lineRule="auto"/>
        <w:ind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505350">
        <w:rPr>
          <w:rFonts w:asciiTheme="minorEastAsia" w:hAnsiTheme="minorEastAsia" w:cs="宋体" w:hint="eastAsia"/>
          <w:color w:val="333333"/>
          <w:kern w:val="0"/>
          <w:szCs w:val="21"/>
        </w:rPr>
        <w:t>开标日期：201</w:t>
      </w:r>
      <w:r w:rsidR="00ED08A4" w:rsidRPr="00505350">
        <w:rPr>
          <w:rFonts w:asciiTheme="minorEastAsia" w:hAnsiTheme="minorEastAsia" w:cs="宋体" w:hint="eastAsia"/>
          <w:color w:val="333333"/>
          <w:kern w:val="0"/>
          <w:szCs w:val="21"/>
        </w:rPr>
        <w:t>7</w:t>
      </w:r>
      <w:r w:rsidRPr="00505350">
        <w:rPr>
          <w:rFonts w:asciiTheme="minorEastAsia" w:hAnsiTheme="minorEastAsia" w:cs="宋体" w:hint="eastAsia"/>
          <w:color w:val="333333"/>
          <w:kern w:val="0"/>
          <w:szCs w:val="21"/>
        </w:rPr>
        <w:t>年</w:t>
      </w:r>
      <w:r w:rsidR="00F23F8B">
        <w:rPr>
          <w:rFonts w:asciiTheme="minorEastAsia" w:hAnsiTheme="minorEastAsia" w:cs="宋体" w:hint="eastAsia"/>
          <w:color w:val="333333"/>
          <w:kern w:val="0"/>
          <w:szCs w:val="21"/>
        </w:rPr>
        <w:t>9</w:t>
      </w:r>
      <w:r w:rsidRPr="00505350">
        <w:rPr>
          <w:rFonts w:asciiTheme="minorEastAsia" w:hAnsiTheme="minorEastAsia" w:cs="宋体" w:hint="eastAsia"/>
          <w:color w:val="333333"/>
          <w:kern w:val="0"/>
          <w:szCs w:val="21"/>
        </w:rPr>
        <w:t>月</w:t>
      </w:r>
      <w:r w:rsidR="00ED08A4" w:rsidRPr="00505350">
        <w:rPr>
          <w:rFonts w:asciiTheme="minorEastAsia" w:hAnsiTheme="minorEastAsia" w:cs="宋体" w:hint="eastAsia"/>
          <w:color w:val="333333"/>
          <w:kern w:val="0"/>
          <w:szCs w:val="21"/>
        </w:rPr>
        <w:t>2</w:t>
      </w:r>
      <w:r w:rsidR="00F23F8B">
        <w:rPr>
          <w:rFonts w:asciiTheme="minorEastAsia" w:hAnsiTheme="minorEastAsia" w:cs="宋体" w:hint="eastAsia"/>
          <w:color w:val="333333"/>
          <w:kern w:val="0"/>
          <w:szCs w:val="21"/>
        </w:rPr>
        <w:t>5</w:t>
      </w:r>
      <w:r w:rsidRPr="00505350">
        <w:rPr>
          <w:rFonts w:asciiTheme="minorEastAsia" w:hAnsiTheme="minorEastAsia" w:cs="宋体" w:hint="eastAsia"/>
          <w:color w:val="333333"/>
          <w:kern w:val="0"/>
          <w:szCs w:val="21"/>
        </w:rPr>
        <w:t>日</w:t>
      </w:r>
      <w:bookmarkStart w:id="0" w:name="_GoBack"/>
      <w:bookmarkEnd w:id="0"/>
    </w:p>
    <w:p w:rsidR="005E5AF7" w:rsidRPr="00505350" w:rsidRDefault="001B762C" w:rsidP="00ED08A4">
      <w:pPr>
        <w:widowControl/>
        <w:shd w:val="clear" w:color="auto" w:fill="FFFFFF"/>
        <w:spacing w:line="360" w:lineRule="auto"/>
        <w:ind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505350">
        <w:rPr>
          <w:rFonts w:asciiTheme="minorEastAsia" w:hAnsiTheme="minorEastAsia" w:cs="宋体" w:hint="eastAsia"/>
          <w:color w:val="333333"/>
          <w:kern w:val="0"/>
          <w:szCs w:val="21"/>
        </w:rPr>
        <w:t>开标地点：平顶山市公共资源交易中心</w:t>
      </w:r>
    </w:p>
    <w:p w:rsidR="005E5AF7" w:rsidRPr="00505350" w:rsidRDefault="001B762C" w:rsidP="00ED08A4">
      <w:pPr>
        <w:widowControl/>
        <w:shd w:val="clear" w:color="auto" w:fill="FFFFFF"/>
        <w:spacing w:line="360" w:lineRule="auto"/>
        <w:ind w:firstLine="420"/>
        <w:rPr>
          <w:rFonts w:asciiTheme="minorEastAsia" w:hAnsiTheme="minorEastAsia" w:cs="宋体"/>
          <w:color w:val="333333"/>
          <w:kern w:val="0"/>
          <w:szCs w:val="21"/>
        </w:rPr>
      </w:pPr>
      <w:r w:rsidRPr="00505350">
        <w:rPr>
          <w:rFonts w:asciiTheme="minorEastAsia" w:hAnsiTheme="minorEastAsia" w:cs="宋体" w:hint="eastAsia"/>
          <w:color w:val="333333"/>
          <w:kern w:val="0"/>
          <w:szCs w:val="21"/>
        </w:rPr>
        <w:t>评标委员会成员名单：</w:t>
      </w:r>
      <w:r w:rsidR="00F23F8B">
        <w:rPr>
          <w:rFonts w:asciiTheme="minorEastAsia" w:hAnsiTheme="minorEastAsia" w:cs="宋体" w:hint="eastAsia"/>
          <w:color w:val="333333"/>
          <w:kern w:val="0"/>
          <w:szCs w:val="21"/>
        </w:rPr>
        <w:t>吴艳芳</w:t>
      </w:r>
      <w:r w:rsidR="0079150B" w:rsidRPr="00505350">
        <w:rPr>
          <w:rFonts w:asciiTheme="minorEastAsia" w:hAnsiTheme="minorEastAsia" w:cs="宋体" w:hint="eastAsia"/>
          <w:color w:val="333333"/>
          <w:kern w:val="0"/>
          <w:szCs w:val="21"/>
        </w:rPr>
        <w:t xml:space="preserve">  </w:t>
      </w:r>
      <w:r w:rsidR="00F23F8B">
        <w:rPr>
          <w:rFonts w:asciiTheme="minorEastAsia" w:hAnsiTheme="minorEastAsia" w:cs="宋体" w:hint="eastAsia"/>
          <w:color w:val="333333"/>
          <w:kern w:val="0"/>
          <w:szCs w:val="21"/>
        </w:rPr>
        <w:t>王文革</w:t>
      </w:r>
      <w:r w:rsidR="0079150B" w:rsidRPr="00505350">
        <w:rPr>
          <w:rFonts w:asciiTheme="minorEastAsia" w:hAnsiTheme="minorEastAsia" w:cs="宋体" w:hint="eastAsia"/>
          <w:color w:val="333333"/>
          <w:kern w:val="0"/>
          <w:szCs w:val="21"/>
        </w:rPr>
        <w:t xml:space="preserve">  </w:t>
      </w:r>
      <w:r w:rsidR="00F23F8B">
        <w:rPr>
          <w:rFonts w:asciiTheme="minorEastAsia" w:hAnsiTheme="minorEastAsia" w:cs="宋体" w:hint="eastAsia"/>
          <w:color w:val="333333"/>
          <w:kern w:val="0"/>
          <w:szCs w:val="21"/>
        </w:rPr>
        <w:t>梁平</w:t>
      </w:r>
      <w:r w:rsidR="0079150B" w:rsidRPr="00505350">
        <w:rPr>
          <w:rFonts w:asciiTheme="minorEastAsia" w:hAnsiTheme="minorEastAsia" w:cs="宋体" w:hint="eastAsia"/>
          <w:color w:val="333333"/>
          <w:kern w:val="0"/>
          <w:szCs w:val="21"/>
        </w:rPr>
        <w:t xml:space="preserve">  </w:t>
      </w:r>
      <w:r w:rsidR="00F23F8B">
        <w:rPr>
          <w:rFonts w:asciiTheme="minorEastAsia" w:hAnsiTheme="minorEastAsia" w:cs="宋体" w:hint="eastAsia"/>
          <w:color w:val="333333"/>
          <w:kern w:val="0"/>
          <w:szCs w:val="21"/>
        </w:rPr>
        <w:t>白慧</w:t>
      </w:r>
      <w:r w:rsidR="0079150B" w:rsidRPr="00505350">
        <w:rPr>
          <w:rFonts w:asciiTheme="minorEastAsia" w:hAnsiTheme="minorEastAsia" w:cs="宋体" w:hint="eastAsia"/>
          <w:color w:val="333333"/>
          <w:kern w:val="0"/>
          <w:szCs w:val="21"/>
        </w:rPr>
        <w:t xml:space="preserve">  </w:t>
      </w:r>
      <w:r w:rsidR="00F23F8B">
        <w:rPr>
          <w:rFonts w:asciiTheme="minorEastAsia" w:hAnsiTheme="minorEastAsia" w:cs="宋体" w:hint="eastAsia"/>
          <w:color w:val="333333"/>
          <w:kern w:val="0"/>
          <w:szCs w:val="21"/>
        </w:rPr>
        <w:t>毛晓芹</w:t>
      </w:r>
    </w:p>
    <w:p w:rsidR="005E5AF7" w:rsidRPr="00505350" w:rsidRDefault="001B762C" w:rsidP="00ED08A4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b/>
          <w:color w:val="333333"/>
          <w:kern w:val="0"/>
          <w:szCs w:val="21"/>
        </w:rPr>
      </w:pPr>
      <w:r w:rsidRPr="00505350">
        <w:rPr>
          <w:rFonts w:asciiTheme="minorEastAsia" w:hAnsiTheme="minorEastAsia" w:cs="宋体" w:hint="eastAsia"/>
          <w:b/>
          <w:color w:val="333333"/>
          <w:kern w:val="0"/>
          <w:szCs w:val="21"/>
        </w:rPr>
        <w:t>五、中标</w:t>
      </w:r>
      <w:r w:rsidR="00E822BF" w:rsidRPr="00505350">
        <w:rPr>
          <w:rFonts w:asciiTheme="minorEastAsia" w:hAnsiTheme="minorEastAsia" w:cs="宋体" w:hint="eastAsia"/>
          <w:b/>
          <w:color w:val="333333"/>
          <w:kern w:val="0"/>
          <w:szCs w:val="21"/>
        </w:rPr>
        <w:t>候选人</w:t>
      </w:r>
      <w:r w:rsidRPr="00505350">
        <w:rPr>
          <w:rFonts w:asciiTheme="minorEastAsia" w:hAnsiTheme="minorEastAsia" w:cs="宋体" w:hint="eastAsia"/>
          <w:b/>
          <w:color w:val="333333"/>
          <w:kern w:val="0"/>
          <w:szCs w:val="21"/>
        </w:rPr>
        <w:t>信息</w:t>
      </w:r>
    </w:p>
    <w:p w:rsidR="00F76714" w:rsidRPr="001B2A01" w:rsidRDefault="00F23F8B" w:rsidP="001B2A01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 w:rsidRPr="001B2A01">
        <w:rPr>
          <w:rFonts w:asciiTheme="minorEastAsia" w:hAnsiTheme="minorEastAsia" w:cs="宋体" w:hint="eastAsia"/>
          <w:b/>
          <w:kern w:val="0"/>
          <w:szCs w:val="21"/>
        </w:rPr>
        <w:t>8</w:t>
      </w:r>
      <w:r w:rsidR="00F76714" w:rsidRPr="001B2A01">
        <w:rPr>
          <w:rFonts w:asciiTheme="minorEastAsia" w:hAnsiTheme="minorEastAsia" w:cs="宋体" w:hint="eastAsia"/>
          <w:b/>
          <w:kern w:val="0"/>
          <w:szCs w:val="21"/>
        </w:rPr>
        <w:t>标：</w:t>
      </w:r>
    </w:p>
    <w:p w:rsidR="00F76714" w:rsidRPr="001B2A01" w:rsidRDefault="00F76714" w:rsidP="001B2A01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1B2A01">
        <w:rPr>
          <w:rFonts w:asciiTheme="minorEastAsia" w:hAnsiTheme="minorEastAsia" w:cs="宋体" w:hint="eastAsia"/>
          <w:kern w:val="0"/>
          <w:szCs w:val="21"/>
        </w:rPr>
        <w:t>第一中标候选人：</w:t>
      </w:r>
      <w:r w:rsidR="00F23F8B" w:rsidRPr="001B2A01">
        <w:rPr>
          <w:rFonts w:asciiTheme="minorEastAsia" w:hAnsiTheme="minorEastAsia" w:hint="eastAsia"/>
          <w:szCs w:val="21"/>
        </w:rPr>
        <w:t>河南安鑫建筑工程有限公司</w:t>
      </w:r>
    </w:p>
    <w:p w:rsidR="00F76714" w:rsidRPr="001B2A01" w:rsidRDefault="00F76714" w:rsidP="001B2A01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1B2A01">
        <w:rPr>
          <w:rFonts w:asciiTheme="minorEastAsia" w:hAnsiTheme="minorEastAsia" w:cs="宋体" w:hint="eastAsia"/>
          <w:kern w:val="0"/>
          <w:szCs w:val="21"/>
        </w:rPr>
        <w:t>投标报价：</w:t>
      </w:r>
      <w:r w:rsidR="00F23F8B" w:rsidRPr="001B2A01">
        <w:rPr>
          <w:rFonts w:asciiTheme="minorEastAsia" w:hAnsiTheme="minorEastAsia" w:cs="宋体" w:hint="eastAsia"/>
          <w:kern w:val="0"/>
          <w:szCs w:val="21"/>
        </w:rPr>
        <w:t>498306.2</w:t>
      </w:r>
      <w:r w:rsidRPr="001B2A01">
        <w:rPr>
          <w:rFonts w:asciiTheme="minorEastAsia" w:hAnsiTheme="minorEastAsia" w:cs="宋体" w:hint="eastAsia"/>
          <w:kern w:val="0"/>
          <w:szCs w:val="21"/>
        </w:rPr>
        <w:t>元</w:t>
      </w:r>
    </w:p>
    <w:p w:rsidR="00F76714" w:rsidRPr="001B2A01" w:rsidRDefault="00F76714" w:rsidP="001B2A01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1B2A01">
        <w:rPr>
          <w:rFonts w:asciiTheme="minorEastAsia" w:hAnsiTheme="minorEastAsia" w:cs="宋体" w:hint="eastAsia"/>
          <w:kern w:val="0"/>
          <w:szCs w:val="21"/>
        </w:rPr>
        <w:t>第二中标候选人：</w:t>
      </w:r>
      <w:r w:rsidR="00F23F8B" w:rsidRPr="001B2A01">
        <w:rPr>
          <w:rFonts w:asciiTheme="minorEastAsia" w:hAnsiTheme="minorEastAsia" w:hint="eastAsia"/>
          <w:szCs w:val="21"/>
        </w:rPr>
        <w:t>河南广源市政工程有限公司</w:t>
      </w:r>
    </w:p>
    <w:p w:rsidR="005E5AF7" w:rsidRPr="001B2A01" w:rsidRDefault="00F76714" w:rsidP="001B2A01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1B2A01">
        <w:rPr>
          <w:rFonts w:asciiTheme="minorEastAsia" w:hAnsiTheme="minorEastAsia" w:cs="宋体" w:hint="eastAsia"/>
          <w:kern w:val="0"/>
          <w:szCs w:val="21"/>
        </w:rPr>
        <w:t>投标报价：</w:t>
      </w:r>
      <w:r w:rsidR="00F23F8B" w:rsidRPr="001B2A01">
        <w:rPr>
          <w:rFonts w:asciiTheme="minorEastAsia" w:hAnsiTheme="minorEastAsia" w:cs="宋体" w:hint="eastAsia"/>
          <w:kern w:val="0"/>
          <w:szCs w:val="21"/>
        </w:rPr>
        <w:t>505395.5</w:t>
      </w:r>
      <w:r w:rsidRPr="001B2A01">
        <w:rPr>
          <w:rFonts w:asciiTheme="minorEastAsia" w:hAnsiTheme="minorEastAsia" w:cs="宋体" w:hint="eastAsia"/>
          <w:kern w:val="0"/>
          <w:szCs w:val="21"/>
        </w:rPr>
        <w:t>元</w:t>
      </w:r>
    </w:p>
    <w:p w:rsidR="00F76714" w:rsidRPr="001B2A01" w:rsidRDefault="00F76714" w:rsidP="001B2A01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1B2A01">
        <w:rPr>
          <w:rFonts w:asciiTheme="minorEastAsia" w:hAnsiTheme="minorEastAsia" w:cs="宋体" w:hint="eastAsia"/>
          <w:kern w:val="0"/>
          <w:szCs w:val="21"/>
        </w:rPr>
        <w:t>第三中标候选人：</w:t>
      </w:r>
      <w:proofErr w:type="gramStart"/>
      <w:r w:rsidR="00A25DC1" w:rsidRPr="001B2A01">
        <w:rPr>
          <w:rFonts w:asciiTheme="minorEastAsia" w:hAnsiTheme="minorEastAsia" w:hint="eastAsia"/>
          <w:szCs w:val="21"/>
        </w:rPr>
        <w:t>裕实国际</w:t>
      </w:r>
      <w:proofErr w:type="gramEnd"/>
      <w:r w:rsidR="00A25DC1" w:rsidRPr="001B2A01">
        <w:rPr>
          <w:rFonts w:asciiTheme="minorEastAsia" w:hAnsiTheme="minorEastAsia" w:hint="eastAsia"/>
          <w:szCs w:val="21"/>
        </w:rPr>
        <w:t>建设集团股份有限公司</w:t>
      </w:r>
    </w:p>
    <w:p w:rsidR="00ED08A4" w:rsidRPr="001B2A01" w:rsidRDefault="00F76714" w:rsidP="001B2A01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1B2A01">
        <w:rPr>
          <w:rFonts w:asciiTheme="minorEastAsia" w:hAnsiTheme="minorEastAsia" w:cs="宋体" w:hint="eastAsia"/>
          <w:kern w:val="0"/>
          <w:szCs w:val="21"/>
        </w:rPr>
        <w:t>投标报价：</w:t>
      </w:r>
      <w:r w:rsidR="00A25DC1" w:rsidRPr="001B2A01">
        <w:rPr>
          <w:rFonts w:asciiTheme="minorEastAsia" w:hAnsiTheme="minorEastAsia" w:cs="宋体" w:hint="eastAsia"/>
          <w:kern w:val="0"/>
          <w:szCs w:val="21"/>
        </w:rPr>
        <w:t>500895.63</w:t>
      </w:r>
      <w:r w:rsidRPr="001B2A01">
        <w:rPr>
          <w:rFonts w:asciiTheme="minorEastAsia" w:hAnsiTheme="minorEastAsia" w:cs="宋体" w:hint="eastAsia"/>
          <w:kern w:val="0"/>
          <w:szCs w:val="21"/>
        </w:rPr>
        <w:t>元</w:t>
      </w:r>
    </w:p>
    <w:p w:rsidR="00F76714" w:rsidRPr="001B2A01" w:rsidRDefault="001B2A01" w:rsidP="001B2A01">
      <w:pPr>
        <w:widowControl/>
        <w:shd w:val="clear" w:color="auto" w:fill="FFFFFF"/>
        <w:spacing w:line="360" w:lineRule="auto"/>
        <w:ind w:firstLineChars="200" w:firstLine="422"/>
        <w:jc w:val="left"/>
        <w:rPr>
          <w:rFonts w:asciiTheme="minorEastAsia" w:hAnsiTheme="minorEastAsia" w:cs="宋体"/>
          <w:b/>
          <w:kern w:val="0"/>
          <w:szCs w:val="21"/>
        </w:rPr>
      </w:pPr>
      <w:r w:rsidRPr="001B2A01">
        <w:rPr>
          <w:rFonts w:asciiTheme="minorEastAsia" w:hAnsiTheme="minorEastAsia" w:cs="宋体" w:hint="eastAsia"/>
          <w:b/>
          <w:kern w:val="0"/>
          <w:szCs w:val="21"/>
        </w:rPr>
        <w:t>10</w:t>
      </w:r>
      <w:r w:rsidR="00F76714" w:rsidRPr="001B2A01">
        <w:rPr>
          <w:rFonts w:asciiTheme="minorEastAsia" w:hAnsiTheme="minorEastAsia" w:cs="宋体" w:hint="eastAsia"/>
          <w:b/>
          <w:kern w:val="0"/>
          <w:szCs w:val="21"/>
        </w:rPr>
        <w:t>标：</w:t>
      </w:r>
    </w:p>
    <w:p w:rsidR="00F76714" w:rsidRPr="001B2A01" w:rsidRDefault="00F76714" w:rsidP="001B2A01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1B2A01">
        <w:rPr>
          <w:rFonts w:asciiTheme="minorEastAsia" w:hAnsiTheme="minorEastAsia" w:cs="宋体" w:hint="eastAsia"/>
          <w:kern w:val="0"/>
          <w:szCs w:val="21"/>
        </w:rPr>
        <w:t>第一中标候选人：</w:t>
      </w:r>
      <w:r w:rsidR="001B2A01" w:rsidRPr="001B2A01">
        <w:rPr>
          <w:rFonts w:asciiTheme="minorEastAsia" w:hAnsiTheme="minorEastAsia" w:hint="eastAsia"/>
          <w:szCs w:val="21"/>
        </w:rPr>
        <w:t>河南</w:t>
      </w:r>
      <w:proofErr w:type="gramStart"/>
      <w:r w:rsidR="001B2A01" w:rsidRPr="001B2A01">
        <w:rPr>
          <w:rFonts w:asciiTheme="minorEastAsia" w:hAnsiTheme="minorEastAsia" w:hint="eastAsia"/>
          <w:szCs w:val="21"/>
        </w:rPr>
        <w:t>祥凯</w:t>
      </w:r>
      <w:proofErr w:type="gramEnd"/>
      <w:r w:rsidR="001B2A01" w:rsidRPr="001B2A01">
        <w:rPr>
          <w:rFonts w:asciiTheme="minorEastAsia" w:hAnsiTheme="minorEastAsia" w:hint="eastAsia"/>
          <w:szCs w:val="21"/>
        </w:rPr>
        <w:t>建筑工程有限公司</w:t>
      </w:r>
    </w:p>
    <w:p w:rsidR="00F76714" w:rsidRPr="001B2A01" w:rsidRDefault="00F76714" w:rsidP="001B2A01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1B2A01">
        <w:rPr>
          <w:rFonts w:asciiTheme="minorEastAsia" w:hAnsiTheme="minorEastAsia" w:cs="宋体" w:hint="eastAsia"/>
          <w:kern w:val="0"/>
          <w:szCs w:val="21"/>
        </w:rPr>
        <w:t>投标报价：</w:t>
      </w:r>
      <w:r w:rsidR="001B2A01" w:rsidRPr="001B2A01">
        <w:rPr>
          <w:rFonts w:asciiTheme="minorEastAsia" w:hAnsiTheme="minorEastAsia" w:cs="宋体" w:hint="eastAsia"/>
          <w:kern w:val="0"/>
          <w:szCs w:val="21"/>
        </w:rPr>
        <w:t>317287.75</w:t>
      </w:r>
      <w:r w:rsidRPr="001B2A01">
        <w:rPr>
          <w:rFonts w:asciiTheme="minorEastAsia" w:hAnsiTheme="minorEastAsia" w:cs="宋体" w:hint="eastAsia"/>
          <w:kern w:val="0"/>
          <w:szCs w:val="21"/>
        </w:rPr>
        <w:t>元</w:t>
      </w:r>
    </w:p>
    <w:p w:rsidR="00F76714" w:rsidRPr="001B2A01" w:rsidRDefault="00F76714" w:rsidP="001B2A01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1B2A01">
        <w:rPr>
          <w:rFonts w:asciiTheme="minorEastAsia" w:hAnsiTheme="minorEastAsia" w:cs="宋体" w:hint="eastAsia"/>
          <w:kern w:val="0"/>
          <w:szCs w:val="21"/>
        </w:rPr>
        <w:t>第二中标候选人：</w:t>
      </w:r>
      <w:r w:rsidR="001B2A01" w:rsidRPr="001B2A01">
        <w:rPr>
          <w:rFonts w:asciiTheme="minorEastAsia" w:hAnsiTheme="minorEastAsia" w:hint="eastAsia"/>
          <w:szCs w:val="21"/>
        </w:rPr>
        <w:t>河南省城投市政工程有限公司</w:t>
      </w:r>
    </w:p>
    <w:p w:rsidR="00F76714" w:rsidRPr="001B2A01" w:rsidRDefault="00F76714" w:rsidP="001B2A01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1B2A01">
        <w:rPr>
          <w:rFonts w:asciiTheme="minorEastAsia" w:hAnsiTheme="minorEastAsia" w:cs="宋体" w:hint="eastAsia"/>
          <w:kern w:val="0"/>
          <w:szCs w:val="21"/>
        </w:rPr>
        <w:t>投标报价：</w:t>
      </w:r>
      <w:r w:rsidR="001B2A01" w:rsidRPr="001B2A01">
        <w:rPr>
          <w:rFonts w:asciiTheme="minorEastAsia" w:hAnsiTheme="minorEastAsia" w:cs="宋体" w:hint="eastAsia"/>
          <w:kern w:val="0"/>
          <w:szCs w:val="21"/>
        </w:rPr>
        <w:t>318908.83</w:t>
      </w:r>
      <w:r w:rsidRPr="001B2A01">
        <w:rPr>
          <w:rFonts w:asciiTheme="minorEastAsia" w:hAnsiTheme="minorEastAsia" w:cs="宋体" w:hint="eastAsia"/>
          <w:kern w:val="0"/>
          <w:szCs w:val="21"/>
        </w:rPr>
        <w:t>元</w:t>
      </w:r>
    </w:p>
    <w:p w:rsidR="00F76714" w:rsidRPr="001B2A01" w:rsidRDefault="00F76714" w:rsidP="001B2A01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1B2A01">
        <w:rPr>
          <w:rFonts w:asciiTheme="minorEastAsia" w:hAnsiTheme="minorEastAsia" w:cs="宋体" w:hint="eastAsia"/>
          <w:kern w:val="0"/>
          <w:szCs w:val="21"/>
        </w:rPr>
        <w:lastRenderedPageBreak/>
        <w:t>第三中标候选人：</w:t>
      </w:r>
      <w:r w:rsidR="001B2A01" w:rsidRPr="001B2A01">
        <w:rPr>
          <w:rFonts w:asciiTheme="minorEastAsia" w:hAnsiTheme="minorEastAsia" w:hint="eastAsia"/>
          <w:szCs w:val="21"/>
        </w:rPr>
        <w:t>河南昆安市政工程有限公司</w:t>
      </w:r>
    </w:p>
    <w:p w:rsidR="00F76714" w:rsidRPr="001B2A01" w:rsidRDefault="00F76714" w:rsidP="001B2A01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1B2A01">
        <w:rPr>
          <w:rFonts w:asciiTheme="minorEastAsia" w:hAnsiTheme="minorEastAsia" w:cs="宋体" w:hint="eastAsia"/>
          <w:kern w:val="0"/>
          <w:szCs w:val="21"/>
        </w:rPr>
        <w:t>投标报价：</w:t>
      </w:r>
      <w:r w:rsidR="001B2A01" w:rsidRPr="001B2A01">
        <w:rPr>
          <w:rFonts w:asciiTheme="minorEastAsia" w:hAnsiTheme="minorEastAsia" w:cs="宋体" w:hint="eastAsia"/>
          <w:kern w:val="0"/>
          <w:szCs w:val="21"/>
        </w:rPr>
        <w:t>326047.22</w:t>
      </w:r>
      <w:r w:rsidRPr="001B2A01">
        <w:rPr>
          <w:rFonts w:asciiTheme="minorEastAsia" w:hAnsiTheme="minorEastAsia" w:cs="宋体" w:hint="eastAsia"/>
          <w:kern w:val="0"/>
          <w:szCs w:val="21"/>
        </w:rPr>
        <w:t>元</w:t>
      </w:r>
    </w:p>
    <w:p w:rsidR="005E5AF7" w:rsidRPr="00505350" w:rsidRDefault="001B762C" w:rsidP="00ED08A4">
      <w:pPr>
        <w:widowControl/>
        <w:shd w:val="clear" w:color="auto" w:fill="FFFFFF"/>
        <w:spacing w:line="360" w:lineRule="auto"/>
        <w:rPr>
          <w:rFonts w:asciiTheme="minorEastAsia" w:hAnsiTheme="minorEastAsia" w:cs="宋体"/>
          <w:color w:val="333333"/>
          <w:kern w:val="0"/>
          <w:szCs w:val="21"/>
        </w:rPr>
      </w:pPr>
      <w:r w:rsidRPr="00505350">
        <w:rPr>
          <w:rFonts w:asciiTheme="minorEastAsia" w:hAnsiTheme="minorEastAsia" w:cs="宋体" w:hint="eastAsia"/>
          <w:b/>
          <w:color w:val="333333"/>
          <w:kern w:val="0"/>
          <w:szCs w:val="21"/>
        </w:rPr>
        <w:t>六、本次招标联系事项</w:t>
      </w:r>
    </w:p>
    <w:p w:rsidR="00ED08A4" w:rsidRPr="00505350" w:rsidRDefault="00ED08A4" w:rsidP="00ED08A4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05350">
        <w:rPr>
          <w:rFonts w:asciiTheme="minorEastAsia" w:hAnsiTheme="minorEastAsia" w:hint="eastAsia"/>
          <w:szCs w:val="21"/>
        </w:rPr>
        <w:t>招标人：叶县移民局</w:t>
      </w:r>
    </w:p>
    <w:p w:rsidR="00ED08A4" w:rsidRPr="00505350" w:rsidRDefault="00ED08A4" w:rsidP="00ED08A4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05350">
        <w:rPr>
          <w:rFonts w:asciiTheme="minorEastAsia" w:hAnsiTheme="minorEastAsia" w:hint="eastAsia"/>
          <w:szCs w:val="21"/>
        </w:rPr>
        <w:t>地址：</w:t>
      </w:r>
      <w:r w:rsidRPr="00505350">
        <w:rPr>
          <w:rFonts w:asciiTheme="minorEastAsia" w:hAnsiTheme="minorEastAsia"/>
          <w:szCs w:val="21"/>
        </w:rPr>
        <w:t>平顶山市叶县广安路附近</w:t>
      </w:r>
    </w:p>
    <w:p w:rsidR="00ED08A4" w:rsidRPr="00505350" w:rsidRDefault="00ED08A4" w:rsidP="00ED08A4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05350">
        <w:rPr>
          <w:rFonts w:asciiTheme="minorEastAsia" w:hAnsiTheme="minorEastAsia" w:hint="eastAsia"/>
          <w:szCs w:val="21"/>
        </w:rPr>
        <w:t>联系人：史先生</w:t>
      </w:r>
    </w:p>
    <w:p w:rsidR="00ED08A4" w:rsidRPr="00505350" w:rsidRDefault="00ED08A4" w:rsidP="00ED08A4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05350">
        <w:rPr>
          <w:rFonts w:asciiTheme="minorEastAsia" w:hAnsiTheme="minorEastAsia" w:hint="eastAsia"/>
          <w:szCs w:val="21"/>
        </w:rPr>
        <w:t>联系电话：0375-8669139</w:t>
      </w:r>
    </w:p>
    <w:p w:rsidR="00ED08A4" w:rsidRPr="00505350" w:rsidRDefault="00ED08A4" w:rsidP="00ED08A4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05350">
        <w:rPr>
          <w:rFonts w:asciiTheme="minorEastAsia" w:hAnsiTheme="minorEastAsia" w:hint="eastAsia"/>
          <w:szCs w:val="21"/>
        </w:rPr>
        <w:t>招标代理机构：河南求实工程造价咨询有限公司</w:t>
      </w:r>
    </w:p>
    <w:p w:rsidR="00ED08A4" w:rsidRPr="00505350" w:rsidRDefault="00ED08A4" w:rsidP="00ED08A4">
      <w:pPr>
        <w:spacing w:line="360" w:lineRule="auto"/>
        <w:ind w:leftChars="200" w:left="420"/>
        <w:rPr>
          <w:rFonts w:asciiTheme="minorEastAsia" w:hAnsiTheme="minorEastAsia"/>
          <w:szCs w:val="21"/>
        </w:rPr>
      </w:pPr>
      <w:r w:rsidRPr="00505350">
        <w:rPr>
          <w:rFonts w:asciiTheme="minorEastAsia" w:hAnsiTheme="minorEastAsia" w:hint="eastAsia"/>
          <w:szCs w:val="21"/>
        </w:rPr>
        <w:t>地址：平顶山市新南环与光明路交叉口向东500米路北平</w:t>
      </w:r>
      <w:proofErr w:type="gramStart"/>
      <w:r w:rsidRPr="00505350">
        <w:rPr>
          <w:rFonts w:asciiTheme="minorEastAsia" w:hAnsiTheme="minorEastAsia" w:hint="eastAsia"/>
          <w:szCs w:val="21"/>
        </w:rPr>
        <w:t>信佳苑</w:t>
      </w:r>
      <w:proofErr w:type="gramEnd"/>
      <w:r w:rsidRPr="00505350">
        <w:rPr>
          <w:rFonts w:asciiTheme="minorEastAsia" w:hAnsiTheme="minorEastAsia" w:hint="eastAsia"/>
          <w:szCs w:val="21"/>
        </w:rPr>
        <w:t>3号楼2单元101室（湛河事故处理大队北侧）</w:t>
      </w:r>
    </w:p>
    <w:p w:rsidR="00ED08A4" w:rsidRPr="00505350" w:rsidRDefault="00ED08A4" w:rsidP="00ED08A4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05350">
        <w:rPr>
          <w:rFonts w:asciiTheme="minorEastAsia" w:hAnsiTheme="minorEastAsia" w:hint="eastAsia"/>
          <w:szCs w:val="21"/>
        </w:rPr>
        <w:t>联系人：张先生</w:t>
      </w:r>
    </w:p>
    <w:p w:rsidR="005E5AF7" w:rsidRPr="00505350" w:rsidRDefault="00ED08A4" w:rsidP="00ED08A4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505350">
        <w:rPr>
          <w:rFonts w:asciiTheme="minorEastAsia" w:hAnsiTheme="minorEastAsia" w:hint="eastAsia"/>
          <w:szCs w:val="21"/>
        </w:rPr>
        <w:t>联系电话：</w:t>
      </w:r>
      <w:r w:rsidRPr="00505350">
        <w:rPr>
          <w:rFonts w:asciiTheme="minorEastAsia" w:hAnsiTheme="minorEastAsia"/>
          <w:szCs w:val="21"/>
        </w:rPr>
        <w:t>0375-2707773</w:t>
      </w:r>
    </w:p>
    <w:p w:rsidR="00ED08A4" w:rsidRPr="00B73F2D" w:rsidRDefault="00731B24" w:rsidP="00ED08A4">
      <w:pPr>
        <w:widowControl/>
        <w:shd w:val="clear" w:color="auto" w:fill="FFFFFF"/>
        <w:spacing w:line="360" w:lineRule="auto"/>
        <w:ind w:firstLine="420"/>
        <w:rPr>
          <w:rFonts w:asciiTheme="minorEastAsia" w:hAnsiTheme="minorEastAsia" w:cs="宋体"/>
          <w:b/>
          <w:color w:val="333333"/>
          <w:kern w:val="0"/>
          <w:szCs w:val="21"/>
        </w:rPr>
      </w:pPr>
      <w:r w:rsidRPr="00B73F2D">
        <w:rPr>
          <w:rFonts w:asciiTheme="minorEastAsia" w:hAnsiTheme="minorEastAsia" w:cs="宋体" w:hint="eastAsia"/>
          <w:color w:val="333333"/>
          <w:kern w:val="0"/>
          <w:szCs w:val="21"/>
        </w:rPr>
        <w:t>中标公示发布网站同招标公告发布网站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，</w:t>
      </w:r>
      <w:r w:rsidR="00ED08A4" w:rsidRPr="00B73F2D">
        <w:rPr>
          <w:rFonts w:asciiTheme="minorEastAsia" w:hAnsiTheme="minorEastAsia" w:cs="宋体" w:hint="eastAsia"/>
          <w:color w:val="333333"/>
          <w:kern w:val="0"/>
          <w:szCs w:val="21"/>
        </w:rPr>
        <w:t>各有关当事人对中标结果有异议的，可以在中标公告</w:t>
      </w:r>
      <w:r w:rsidR="00A67C5A">
        <w:rPr>
          <w:rFonts w:asciiTheme="minorEastAsia" w:hAnsiTheme="minorEastAsia" w:cs="宋体" w:hint="eastAsia"/>
          <w:color w:val="333333"/>
          <w:kern w:val="0"/>
          <w:szCs w:val="21"/>
        </w:rPr>
        <w:t>发布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之日</w:t>
      </w:r>
      <w:r w:rsidR="00ED08A4" w:rsidRPr="00B73F2D">
        <w:rPr>
          <w:rFonts w:asciiTheme="minorEastAsia" w:hAnsiTheme="minorEastAsia" w:cs="宋体" w:hint="eastAsia"/>
          <w:color w:val="333333"/>
          <w:kern w:val="0"/>
          <w:szCs w:val="21"/>
        </w:rPr>
        <w:t>起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七</w:t>
      </w:r>
      <w:r w:rsidR="00ED08A4" w:rsidRPr="00B73F2D">
        <w:rPr>
          <w:rFonts w:asciiTheme="minorEastAsia" w:hAnsiTheme="minorEastAsia" w:cs="宋体" w:hint="eastAsia"/>
          <w:color w:val="333333"/>
          <w:kern w:val="0"/>
          <w:szCs w:val="21"/>
        </w:rPr>
        <w:t>个工作日内，以书面形式向叶县移民局</w:t>
      </w:r>
      <w:r w:rsidR="004F312D">
        <w:rPr>
          <w:rFonts w:asciiTheme="minorEastAsia" w:hAnsiTheme="minorEastAsia" w:cs="宋体" w:hint="eastAsia"/>
          <w:color w:val="333333"/>
          <w:kern w:val="0"/>
          <w:szCs w:val="21"/>
        </w:rPr>
        <w:t>和</w:t>
      </w:r>
      <w:r w:rsidR="00ED08A4" w:rsidRPr="00B73F2D">
        <w:rPr>
          <w:rFonts w:asciiTheme="minorEastAsia" w:hAnsiTheme="minorEastAsia" w:cs="宋体" w:hint="eastAsia"/>
          <w:color w:val="333333"/>
          <w:kern w:val="0"/>
          <w:szCs w:val="21"/>
        </w:rPr>
        <w:t>河南求实工程造价咨询有限公司提出质疑，逾期将不再受理。</w:t>
      </w:r>
    </w:p>
    <w:sectPr w:rsidR="00ED08A4" w:rsidRPr="00B73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1C0" w:rsidRDefault="000911C0" w:rsidP="00ED08A4">
      <w:r>
        <w:separator/>
      </w:r>
    </w:p>
  </w:endnote>
  <w:endnote w:type="continuationSeparator" w:id="0">
    <w:p w:rsidR="000911C0" w:rsidRDefault="000911C0" w:rsidP="00ED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1C0" w:rsidRDefault="000911C0" w:rsidP="00ED08A4">
      <w:r>
        <w:separator/>
      </w:r>
    </w:p>
  </w:footnote>
  <w:footnote w:type="continuationSeparator" w:id="0">
    <w:p w:rsidR="000911C0" w:rsidRDefault="000911C0" w:rsidP="00ED0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A2BDF"/>
    <w:rsid w:val="000500D3"/>
    <w:rsid w:val="000911C0"/>
    <w:rsid w:val="000C0CC0"/>
    <w:rsid w:val="000F4110"/>
    <w:rsid w:val="00113B0B"/>
    <w:rsid w:val="001155AA"/>
    <w:rsid w:val="00123FD8"/>
    <w:rsid w:val="00133EAD"/>
    <w:rsid w:val="001403B9"/>
    <w:rsid w:val="00141B5B"/>
    <w:rsid w:val="001638EC"/>
    <w:rsid w:val="001B2A01"/>
    <w:rsid w:val="001B762C"/>
    <w:rsid w:val="001F3771"/>
    <w:rsid w:val="00204B51"/>
    <w:rsid w:val="00252AAF"/>
    <w:rsid w:val="002A6495"/>
    <w:rsid w:val="00300926"/>
    <w:rsid w:val="00351ED0"/>
    <w:rsid w:val="003E5EF0"/>
    <w:rsid w:val="003F203A"/>
    <w:rsid w:val="004009AF"/>
    <w:rsid w:val="00415503"/>
    <w:rsid w:val="0044601D"/>
    <w:rsid w:val="0045452A"/>
    <w:rsid w:val="00472818"/>
    <w:rsid w:val="004766C2"/>
    <w:rsid w:val="00477871"/>
    <w:rsid w:val="00487D56"/>
    <w:rsid w:val="004F312D"/>
    <w:rsid w:val="00505350"/>
    <w:rsid w:val="00510CC2"/>
    <w:rsid w:val="005836FA"/>
    <w:rsid w:val="005A0E1F"/>
    <w:rsid w:val="005A51DB"/>
    <w:rsid w:val="005C2555"/>
    <w:rsid w:val="005E5AF7"/>
    <w:rsid w:val="005E5DAC"/>
    <w:rsid w:val="006579C1"/>
    <w:rsid w:val="0066547E"/>
    <w:rsid w:val="006D2405"/>
    <w:rsid w:val="006D63BD"/>
    <w:rsid w:val="00731B24"/>
    <w:rsid w:val="00754E80"/>
    <w:rsid w:val="00765B24"/>
    <w:rsid w:val="00772810"/>
    <w:rsid w:val="0079150B"/>
    <w:rsid w:val="00792526"/>
    <w:rsid w:val="007A4C89"/>
    <w:rsid w:val="007B0DDD"/>
    <w:rsid w:val="007D6FC6"/>
    <w:rsid w:val="00820D51"/>
    <w:rsid w:val="00821BB9"/>
    <w:rsid w:val="00874B77"/>
    <w:rsid w:val="00875F2C"/>
    <w:rsid w:val="008D6B0F"/>
    <w:rsid w:val="0091636D"/>
    <w:rsid w:val="00937256"/>
    <w:rsid w:val="00945F89"/>
    <w:rsid w:val="0098723F"/>
    <w:rsid w:val="009944A4"/>
    <w:rsid w:val="009B3F54"/>
    <w:rsid w:val="009F498E"/>
    <w:rsid w:val="00A11A1D"/>
    <w:rsid w:val="00A25DC1"/>
    <w:rsid w:val="00A37777"/>
    <w:rsid w:val="00A4655A"/>
    <w:rsid w:val="00A6733F"/>
    <w:rsid w:val="00A67C5A"/>
    <w:rsid w:val="00A81052"/>
    <w:rsid w:val="00AF03CE"/>
    <w:rsid w:val="00B30520"/>
    <w:rsid w:val="00B37D62"/>
    <w:rsid w:val="00B422B5"/>
    <w:rsid w:val="00B447B7"/>
    <w:rsid w:val="00B559BB"/>
    <w:rsid w:val="00B73F2D"/>
    <w:rsid w:val="00B87F7D"/>
    <w:rsid w:val="00BB201F"/>
    <w:rsid w:val="00BC3623"/>
    <w:rsid w:val="00BE5741"/>
    <w:rsid w:val="00C25C71"/>
    <w:rsid w:val="00C262E3"/>
    <w:rsid w:val="00C32839"/>
    <w:rsid w:val="00CF0B4A"/>
    <w:rsid w:val="00D3217A"/>
    <w:rsid w:val="00D42705"/>
    <w:rsid w:val="00D67803"/>
    <w:rsid w:val="00D70EAB"/>
    <w:rsid w:val="00D92E27"/>
    <w:rsid w:val="00D9318F"/>
    <w:rsid w:val="00DA788C"/>
    <w:rsid w:val="00DC22D6"/>
    <w:rsid w:val="00DC74E4"/>
    <w:rsid w:val="00E153AB"/>
    <w:rsid w:val="00E21E0E"/>
    <w:rsid w:val="00E66D55"/>
    <w:rsid w:val="00E822BF"/>
    <w:rsid w:val="00E847D8"/>
    <w:rsid w:val="00E90A30"/>
    <w:rsid w:val="00EA2BDF"/>
    <w:rsid w:val="00EA608C"/>
    <w:rsid w:val="00EB0523"/>
    <w:rsid w:val="00EB75DE"/>
    <w:rsid w:val="00ED0832"/>
    <w:rsid w:val="00ED08A4"/>
    <w:rsid w:val="00F11FB6"/>
    <w:rsid w:val="00F23F8B"/>
    <w:rsid w:val="00F76714"/>
    <w:rsid w:val="00F805EA"/>
    <w:rsid w:val="00F85AA9"/>
    <w:rsid w:val="00F948C3"/>
    <w:rsid w:val="00FF38CE"/>
    <w:rsid w:val="10DA5101"/>
    <w:rsid w:val="3719062C"/>
    <w:rsid w:val="38261843"/>
    <w:rsid w:val="503546CA"/>
    <w:rsid w:val="583D6EAD"/>
    <w:rsid w:val="613B3F6C"/>
    <w:rsid w:val="62F05DCA"/>
    <w:rsid w:val="6595515D"/>
    <w:rsid w:val="6C6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9372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72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140</Words>
  <Characters>799</Characters>
  <Application>Microsoft Office Word</Application>
  <DocSecurity>0</DocSecurity>
  <Lines>6</Lines>
  <Paragraphs>1</Paragraphs>
  <ScaleCrop>false</ScaleCrop>
  <Company>微软中国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河南求实工程造价咨询有限公司:郑鹏</cp:lastModifiedBy>
  <cp:revision>86</cp:revision>
  <cp:lastPrinted>2017-08-25T01:11:00Z</cp:lastPrinted>
  <dcterms:created xsi:type="dcterms:W3CDTF">2015-04-21T09:00:00Z</dcterms:created>
  <dcterms:modified xsi:type="dcterms:W3CDTF">2017-09-27T04:28:00Z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