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717" w:rsidRDefault="008D019A" w:rsidP="001A4A27">
      <w:pPr>
        <w:jc w:val="center"/>
        <w:rPr>
          <w:b/>
          <w:sz w:val="32"/>
          <w:szCs w:val="32"/>
        </w:rPr>
      </w:pPr>
      <w:bookmarkStart w:id="0" w:name="_Toc184635053"/>
      <w:r w:rsidRPr="008D019A">
        <w:rPr>
          <w:rFonts w:hint="eastAsia"/>
          <w:b/>
          <w:sz w:val="32"/>
          <w:szCs w:val="32"/>
        </w:rPr>
        <w:t>平顶山市石龙区城市建设投资有限公司</w:t>
      </w:r>
      <w:r>
        <w:rPr>
          <w:rFonts w:hint="eastAsia"/>
          <w:b/>
          <w:sz w:val="32"/>
          <w:szCs w:val="32"/>
        </w:rPr>
        <w:t>关于</w:t>
      </w:r>
      <w:r w:rsidRPr="008E6528">
        <w:rPr>
          <w:rFonts w:hint="eastAsia"/>
          <w:b/>
          <w:sz w:val="32"/>
          <w:szCs w:val="32"/>
        </w:rPr>
        <w:t>石龙区独立工矿区</w:t>
      </w:r>
    </w:p>
    <w:p w:rsidR="00C2147F" w:rsidRDefault="008D019A" w:rsidP="001A4A27">
      <w:pPr>
        <w:jc w:val="center"/>
        <w:rPr>
          <w:b/>
          <w:sz w:val="32"/>
          <w:szCs w:val="32"/>
        </w:rPr>
      </w:pPr>
      <w:r w:rsidRPr="008E6528">
        <w:rPr>
          <w:rFonts w:hint="eastAsia"/>
          <w:b/>
          <w:sz w:val="32"/>
          <w:szCs w:val="32"/>
        </w:rPr>
        <w:t>创业创新就业服务中心项目（</w:t>
      </w:r>
      <w:r w:rsidRPr="008E6528">
        <w:rPr>
          <w:rFonts w:hint="eastAsia"/>
          <w:b/>
          <w:sz w:val="32"/>
          <w:szCs w:val="32"/>
        </w:rPr>
        <w:t>BOO</w:t>
      </w:r>
      <w:r w:rsidRPr="008E6528">
        <w:rPr>
          <w:rFonts w:hint="eastAsia"/>
          <w:b/>
          <w:sz w:val="32"/>
          <w:szCs w:val="32"/>
        </w:rPr>
        <w:t>）社会投资人</w:t>
      </w:r>
    </w:p>
    <w:p w:rsidR="008D019A" w:rsidRPr="0010630B" w:rsidRDefault="008D019A" w:rsidP="00C2147F">
      <w:pPr>
        <w:jc w:val="center"/>
        <w:rPr>
          <w:b/>
          <w:sz w:val="32"/>
          <w:szCs w:val="32"/>
        </w:rPr>
      </w:pPr>
      <w:r>
        <w:rPr>
          <w:rFonts w:hint="eastAsia"/>
          <w:b/>
          <w:sz w:val="32"/>
          <w:szCs w:val="32"/>
        </w:rPr>
        <w:t>公开招</w:t>
      </w:r>
      <w:r w:rsidRPr="0010630B">
        <w:rPr>
          <w:b/>
          <w:sz w:val="32"/>
          <w:szCs w:val="32"/>
        </w:rPr>
        <w:t>标公告</w:t>
      </w:r>
    </w:p>
    <w:bookmarkEnd w:id="0"/>
    <w:p w:rsidR="008D019A" w:rsidRPr="0010630B" w:rsidRDefault="008D019A" w:rsidP="008D019A">
      <w:pPr>
        <w:widowControl/>
        <w:spacing w:line="360" w:lineRule="auto"/>
        <w:ind w:firstLine="472"/>
        <w:rPr>
          <w:kern w:val="0"/>
          <w:sz w:val="15"/>
          <w:szCs w:val="15"/>
        </w:rPr>
      </w:pPr>
      <w:r w:rsidRPr="0010630B">
        <w:rPr>
          <w:b/>
          <w:bCs/>
          <w:kern w:val="0"/>
          <w:sz w:val="24"/>
        </w:rPr>
        <w:t>1. </w:t>
      </w:r>
      <w:r w:rsidRPr="0010630B">
        <w:rPr>
          <w:rFonts w:ascii="宋体" w:hAnsi="宋体"/>
          <w:b/>
          <w:bCs/>
          <w:kern w:val="0"/>
          <w:sz w:val="24"/>
        </w:rPr>
        <w:t>招标条件</w:t>
      </w:r>
    </w:p>
    <w:p w:rsidR="008D019A" w:rsidRPr="0010630B" w:rsidRDefault="008D019A" w:rsidP="008D019A">
      <w:pPr>
        <w:widowControl/>
        <w:spacing w:line="360" w:lineRule="auto"/>
        <w:ind w:firstLine="480"/>
        <w:rPr>
          <w:kern w:val="0"/>
          <w:sz w:val="15"/>
          <w:szCs w:val="15"/>
        </w:rPr>
      </w:pPr>
      <w:r w:rsidRPr="008E6528">
        <w:rPr>
          <w:rFonts w:ascii="宋体" w:hAnsi="宋体" w:hint="eastAsia"/>
          <w:kern w:val="0"/>
          <w:sz w:val="24"/>
        </w:rPr>
        <w:t>石龙区独立工矿区创业创新就业服务中心项目（BOO）社会投资人</w:t>
      </w:r>
      <w:r w:rsidRPr="0010630B">
        <w:rPr>
          <w:rFonts w:ascii="宋体" w:hAnsi="宋体" w:hint="eastAsia"/>
          <w:kern w:val="0"/>
          <w:sz w:val="24"/>
        </w:rPr>
        <w:t>项目业主、招标人为平顶山市石龙区城市建设投资有限公司。项目己具备招标条件，现对本项目社会投资人进行</w:t>
      </w:r>
      <w:r>
        <w:rPr>
          <w:rFonts w:ascii="宋体" w:hAnsi="宋体" w:hint="eastAsia"/>
          <w:kern w:val="0"/>
          <w:sz w:val="24"/>
        </w:rPr>
        <w:t>国内</w:t>
      </w:r>
      <w:r w:rsidRPr="0010630B">
        <w:rPr>
          <w:rFonts w:ascii="宋体" w:hAnsi="宋体" w:hint="eastAsia"/>
          <w:kern w:val="0"/>
          <w:sz w:val="24"/>
        </w:rPr>
        <w:t>公开招标。</w:t>
      </w:r>
    </w:p>
    <w:p w:rsidR="008D019A" w:rsidRPr="0010630B" w:rsidRDefault="008D019A" w:rsidP="008D019A">
      <w:pPr>
        <w:widowControl/>
        <w:spacing w:line="360" w:lineRule="auto"/>
        <w:ind w:firstLine="472"/>
        <w:rPr>
          <w:kern w:val="0"/>
          <w:sz w:val="15"/>
          <w:szCs w:val="15"/>
        </w:rPr>
      </w:pPr>
      <w:r w:rsidRPr="0010630B">
        <w:rPr>
          <w:b/>
          <w:bCs/>
          <w:kern w:val="0"/>
          <w:sz w:val="24"/>
        </w:rPr>
        <w:t>2.</w:t>
      </w:r>
      <w:r w:rsidRPr="0010630B">
        <w:rPr>
          <w:rFonts w:ascii="宋体" w:hAnsi="宋体"/>
          <w:b/>
          <w:bCs/>
          <w:kern w:val="0"/>
          <w:sz w:val="24"/>
        </w:rPr>
        <w:t>项目概况与招标范围</w:t>
      </w:r>
    </w:p>
    <w:p w:rsidR="008D019A" w:rsidRPr="0010630B" w:rsidRDefault="007F0717" w:rsidP="008D019A">
      <w:pPr>
        <w:widowControl/>
        <w:spacing w:line="360" w:lineRule="auto"/>
        <w:ind w:firstLine="480"/>
        <w:rPr>
          <w:kern w:val="0"/>
          <w:sz w:val="15"/>
          <w:szCs w:val="15"/>
        </w:rPr>
      </w:pPr>
      <w:r>
        <w:rPr>
          <w:rFonts w:ascii="宋体" w:hAnsi="宋体" w:hint="eastAsia"/>
          <w:kern w:val="0"/>
          <w:sz w:val="24"/>
        </w:rPr>
        <w:t>2.1采购</w:t>
      </w:r>
      <w:r w:rsidR="008D019A" w:rsidRPr="0010630B">
        <w:rPr>
          <w:rFonts w:ascii="宋体" w:hAnsi="宋体" w:hint="eastAsia"/>
          <w:kern w:val="0"/>
          <w:sz w:val="24"/>
        </w:rPr>
        <w:t>编号：</w:t>
      </w:r>
      <w:r>
        <w:rPr>
          <w:rFonts w:hint="eastAsia"/>
          <w:color w:val="333333"/>
          <w:sz w:val="23"/>
          <w:szCs w:val="23"/>
          <w:shd w:val="clear" w:color="auto" w:fill="FFFFFF"/>
        </w:rPr>
        <w:t>SLZC2017-08-37-F07</w:t>
      </w:r>
    </w:p>
    <w:p w:rsidR="008D019A" w:rsidRPr="00190255" w:rsidRDefault="008D019A" w:rsidP="008D019A">
      <w:pPr>
        <w:widowControl/>
        <w:spacing w:line="360" w:lineRule="auto"/>
        <w:ind w:firstLine="480"/>
        <w:rPr>
          <w:rFonts w:ascii="宋体" w:hAnsi="宋体"/>
          <w:kern w:val="0"/>
          <w:sz w:val="24"/>
        </w:rPr>
      </w:pPr>
      <w:r w:rsidRPr="0010630B">
        <w:rPr>
          <w:rFonts w:ascii="宋体" w:hAnsi="宋体" w:hint="eastAsia"/>
          <w:kern w:val="0"/>
          <w:sz w:val="24"/>
        </w:rPr>
        <w:t>2.2该项目</w:t>
      </w:r>
      <w:r>
        <w:rPr>
          <w:rFonts w:ascii="宋体" w:hAnsi="宋体" w:hint="eastAsia"/>
          <w:kern w:val="0"/>
          <w:sz w:val="24"/>
        </w:rPr>
        <w:t>概况：该项目占地面积约4560平方米，主要建设一栋框架九层的创业创新就业服务中心（局部二层），总建筑面积6934平方米，并配套建设水、电、道路、绿化、停车场、围墙等基础设施。项目建设地点在平顶山市石龙区东方</w:t>
      </w:r>
      <w:proofErr w:type="gramStart"/>
      <w:r>
        <w:rPr>
          <w:rFonts w:ascii="宋体" w:hAnsi="宋体" w:hint="eastAsia"/>
          <w:kern w:val="0"/>
          <w:sz w:val="24"/>
        </w:rPr>
        <w:t>桂园</w:t>
      </w:r>
      <w:proofErr w:type="gramEnd"/>
      <w:r>
        <w:rPr>
          <w:rFonts w:ascii="宋体" w:hAnsi="宋体" w:hint="eastAsia"/>
          <w:kern w:val="0"/>
          <w:sz w:val="24"/>
        </w:rPr>
        <w:t xml:space="preserve">对面； </w:t>
      </w:r>
      <w:r w:rsidRPr="0010630B">
        <w:rPr>
          <w:rFonts w:ascii="宋体" w:hAnsi="宋体" w:hint="eastAsia"/>
          <w:kern w:val="0"/>
          <w:sz w:val="24"/>
        </w:rPr>
        <w:t>建设年限为</w:t>
      </w:r>
      <w:r>
        <w:rPr>
          <w:rFonts w:ascii="宋体" w:hAnsi="宋体" w:hint="eastAsia"/>
          <w:kern w:val="0"/>
          <w:sz w:val="24"/>
        </w:rPr>
        <w:t>12个月</w:t>
      </w:r>
      <w:r w:rsidRPr="0010630B">
        <w:rPr>
          <w:rFonts w:ascii="宋体" w:hAnsi="宋体" w:hint="eastAsia"/>
          <w:kern w:val="0"/>
          <w:sz w:val="24"/>
        </w:rPr>
        <w:t>。</w:t>
      </w:r>
    </w:p>
    <w:p w:rsidR="008D019A" w:rsidRPr="0010630B" w:rsidRDefault="008D019A" w:rsidP="008D019A">
      <w:pPr>
        <w:widowControl/>
        <w:spacing w:line="360" w:lineRule="auto"/>
        <w:ind w:firstLine="480"/>
        <w:rPr>
          <w:rFonts w:ascii="宋体" w:hAnsi="宋体"/>
          <w:kern w:val="0"/>
          <w:sz w:val="24"/>
        </w:rPr>
      </w:pPr>
      <w:r w:rsidRPr="0010630B">
        <w:rPr>
          <w:rFonts w:ascii="宋体" w:hAnsi="宋体" w:hint="eastAsia"/>
          <w:kern w:val="0"/>
          <w:sz w:val="24"/>
        </w:rPr>
        <w:t>2.3招标范围及内容：对</w:t>
      </w:r>
      <w:r w:rsidRPr="008E6528">
        <w:rPr>
          <w:rFonts w:ascii="宋体" w:hAnsi="宋体" w:hint="eastAsia"/>
          <w:kern w:val="0"/>
          <w:sz w:val="24"/>
        </w:rPr>
        <w:t>石龙区独立工矿区创业创新就业服务中心项目（BOO）社会投资人</w:t>
      </w:r>
      <w:r w:rsidRPr="0010630B">
        <w:rPr>
          <w:rFonts w:ascii="宋体" w:hAnsi="宋体" w:hint="eastAsia"/>
          <w:kern w:val="0"/>
          <w:sz w:val="24"/>
        </w:rPr>
        <w:t>所需建设资金约定比例</w:t>
      </w:r>
      <w:r>
        <w:rPr>
          <w:rFonts w:ascii="宋体" w:hAnsi="宋体" w:hint="eastAsia"/>
          <w:kern w:val="0"/>
          <w:sz w:val="24"/>
        </w:rPr>
        <w:t>为70%的</w:t>
      </w:r>
      <w:r w:rsidRPr="0010630B">
        <w:rPr>
          <w:rFonts w:ascii="宋体" w:hAnsi="宋体" w:hint="eastAsia"/>
          <w:kern w:val="0"/>
          <w:sz w:val="24"/>
        </w:rPr>
        <w:t>投资</w:t>
      </w:r>
      <w:r>
        <w:rPr>
          <w:rFonts w:ascii="宋体" w:hAnsi="宋体" w:hint="eastAsia"/>
          <w:kern w:val="0"/>
          <w:sz w:val="24"/>
        </w:rPr>
        <w:t>（126</w:t>
      </w:r>
      <w:r w:rsidR="001A0B98">
        <w:rPr>
          <w:rFonts w:ascii="宋体" w:hAnsi="宋体" w:hint="eastAsia"/>
          <w:kern w:val="0"/>
          <w:sz w:val="24"/>
        </w:rPr>
        <w:t>1</w:t>
      </w:r>
      <w:r>
        <w:rPr>
          <w:rFonts w:ascii="宋体" w:hAnsi="宋体" w:hint="eastAsia"/>
          <w:kern w:val="0"/>
          <w:sz w:val="24"/>
        </w:rPr>
        <w:t>万元或</w:t>
      </w:r>
      <w:r w:rsidRPr="00170FE1">
        <w:rPr>
          <w:rFonts w:ascii="宋体" w:hAnsi="宋体" w:hint="eastAsia"/>
          <w:kern w:val="0"/>
          <w:sz w:val="24"/>
        </w:rPr>
        <w:t>提供</w:t>
      </w:r>
      <w:r>
        <w:rPr>
          <w:rFonts w:ascii="宋体" w:hAnsi="宋体" w:hint="eastAsia"/>
          <w:kern w:val="0"/>
          <w:sz w:val="24"/>
        </w:rPr>
        <w:t>与资金同价值符合项目需求的在建或改建项目）</w:t>
      </w:r>
      <w:r w:rsidRPr="0010630B">
        <w:rPr>
          <w:rFonts w:ascii="宋体" w:hAnsi="宋体" w:hint="eastAsia"/>
          <w:kern w:val="0"/>
          <w:sz w:val="24"/>
        </w:rPr>
        <w:t>。</w:t>
      </w:r>
    </w:p>
    <w:p w:rsidR="008D019A" w:rsidRPr="0010630B" w:rsidRDefault="008D019A" w:rsidP="008D019A">
      <w:pPr>
        <w:widowControl/>
        <w:spacing w:line="360" w:lineRule="auto"/>
        <w:ind w:firstLine="480"/>
        <w:rPr>
          <w:kern w:val="0"/>
          <w:sz w:val="15"/>
          <w:szCs w:val="15"/>
        </w:rPr>
      </w:pPr>
      <w:r w:rsidRPr="0010630B">
        <w:rPr>
          <w:rFonts w:ascii="宋体" w:hAnsi="宋体" w:hint="eastAsia"/>
          <w:kern w:val="0"/>
          <w:sz w:val="24"/>
        </w:rPr>
        <w:t>2.4项目总投资：</w:t>
      </w:r>
      <w:r>
        <w:rPr>
          <w:rFonts w:ascii="宋体" w:hAnsi="宋体" w:hint="eastAsia"/>
          <w:kern w:val="0"/>
          <w:sz w:val="24"/>
        </w:rPr>
        <w:t>计划总投资1800</w:t>
      </w:r>
      <w:r w:rsidRPr="0010630B">
        <w:rPr>
          <w:rFonts w:ascii="宋体" w:hAnsi="宋体" w:hint="eastAsia"/>
          <w:kern w:val="0"/>
          <w:sz w:val="24"/>
        </w:rPr>
        <w:t>万元，中中央投资</w:t>
      </w:r>
      <w:r>
        <w:rPr>
          <w:rFonts w:ascii="宋体" w:hAnsi="宋体" w:hint="eastAsia"/>
          <w:kern w:val="0"/>
          <w:sz w:val="24"/>
        </w:rPr>
        <w:t>539万元，社会投资人出资1261万元（或</w:t>
      </w:r>
      <w:r w:rsidRPr="002A5718">
        <w:rPr>
          <w:rFonts w:ascii="宋体" w:hAnsi="宋体" w:hint="eastAsia"/>
          <w:kern w:val="0"/>
          <w:sz w:val="24"/>
        </w:rPr>
        <w:t>提供与本项目所需社会资金同价值</w:t>
      </w:r>
      <w:r>
        <w:rPr>
          <w:rFonts w:ascii="宋体" w:hAnsi="宋体" w:hint="eastAsia"/>
          <w:kern w:val="0"/>
          <w:sz w:val="24"/>
        </w:rPr>
        <w:t>且</w:t>
      </w:r>
      <w:r w:rsidRPr="002A5718">
        <w:rPr>
          <w:rFonts w:ascii="宋体" w:hAnsi="宋体" w:hint="eastAsia"/>
          <w:kern w:val="0"/>
          <w:sz w:val="24"/>
        </w:rPr>
        <w:t>同等用途的在建或改建物业项目</w:t>
      </w:r>
      <w:r>
        <w:rPr>
          <w:rFonts w:ascii="宋体" w:hAnsi="宋体" w:hint="eastAsia"/>
          <w:kern w:val="0"/>
          <w:sz w:val="24"/>
        </w:rPr>
        <w:t>）。</w:t>
      </w:r>
    </w:p>
    <w:p w:rsidR="008D019A" w:rsidRPr="0010630B" w:rsidRDefault="008D019A" w:rsidP="008D019A">
      <w:pPr>
        <w:widowControl/>
        <w:spacing w:line="360" w:lineRule="auto"/>
        <w:ind w:firstLine="472"/>
        <w:rPr>
          <w:kern w:val="0"/>
          <w:sz w:val="15"/>
          <w:szCs w:val="15"/>
        </w:rPr>
      </w:pPr>
      <w:r w:rsidRPr="0010630B">
        <w:rPr>
          <w:b/>
          <w:bCs/>
          <w:kern w:val="0"/>
          <w:sz w:val="24"/>
        </w:rPr>
        <w:t>3</w:t>
      </w:r>
      <w:r w:rsidRPr="0010630B">
        <w:rPr>
          <w:rFonts w:ascii="宋体" w:hAnsi="宋体"/>
          <w:b/>
          <w:bCs/>
          <w:kern w:val="0"/>
          <w:sz w:val="24"/>
        </w:rPr>
        <w:t>．投标人资格要求</w:t>
      </w:r>
    </w:p>
    <w:p w:rsidR="008D019A" w:rsidRPr="008E6528" w:rsidRDefault="008D019A" w:rsidP="008D019A">
      <w:pPr>
        <w:widowControl/>
        <w:spacing w:line="360" w:lineRule="auto"/>
        <w:ind w:firstLine="480"/>
        <w:rPr>
          <w:rFonts w:ascii="宋体" w:hAnsi="宋体"/>
          <w:kern w:val="0"/>
          <w:sz w:val="24"/>
        </w:rPr>
      </w:pPr>
      <w:r w:rsidRPr="0010630B">
        <w:rPr>
          <w:rFonts w:ascii="宋体" w:hAnsi="宋体" w:hint="eastAsia"/>
          <w:kern w:val="0"/>
          <w:sz w:val="24"/>
        </w:rPr>
        <w:t>3.1 </w:t>
      </w:r>
      <w:r w:rsidRPr="008E6528">
        <w:rPr>
          <w:rFonts w:ascii="宋体" w:hAnsi="宋体" w:hint="eastAsia"/>
          <w:kern w:val="0"/>
          <w:sz w:val="24"/>
        </w:rPr>
        <w:t>投标人须是国内独立法人企业，提供有效的营业执照、组织机构代码证、税务登记证或三证合一营业执照；</w:t>
      </w:r>
    </w:p>
    <w:p w:rsidR="008D019A" w:rsidRDefault="008D019A" w:rsidP="008D019A">
      <w:pPr>
        <w:widowControl/>
        <w:spacing w:line="360" w:lineRule="auto"/>
        <w:ind w:firstLine="480"/>
        <w:rPr>
          <w:rFonts w:ascii="宋体" w:hAnsi="宋体"/>
          <w:kern w:val="0"/>
          <w:sz w:val="24"/>
        </w:rPr>
      </w:pPr>
      <w:r>
        <w:rPr>
          <w:rFonts w:ascii="宋体" w:hAnsi="宋体" w:hint="eastAsia"/>
          <w:kern w:val="0"/>
          <w:sz w:val="24"/>
        </w:rPr>
        <w:t>3.2</w:t>
      </w:r>
      <w:r w:rsidRPr="0010630B">
        <w:rPr>
          <w:rFonts w:ascii="宋体" w:hAnsi="宋体" w:hint="eastAsia"/>
          <w:kern w:val="0"/>
          <w:sz w:val="24"/>
        </w:rPr>
        <w:t>具有良好的财务状况和相应的投融资、偿债能力</w:t>
      </w:r>
      <w:r>
        <w:rPr>
          <w:rFonts w:ascii="宋体" w:hAnsi="宋体" w:hint="eastAsia"/>
          <w:kern w:val="0"/>
          <w:sz w:val="24"/>
        </w:rPr>
        <w:t>或提供与本项目所需社会资金同价值且同等用途的在建或改建物业项目</w:t>
      </w:r>
      <w:r w:rsidRPr="0010630B">
        <w:rPr>
          <w:rFonts w:ascii="宋体" w:hAnsi="宋体" w:hint="eastAsia"/>
          <w:kern w:val="0"/>
          <w:sz w:val="24"/>
        </w:rPr>
        <w:t>；</w:t>
      </w:r>
    </w:p>
    <w:p w:rsidR="008D019A" w:rsidRPr="002A5718" w:rsidRDefault="008D019A" w:rsidP="008D019A">
      <w:pPr>
        <w:widowControl/>
        <w:spacing w:line="360" w:lineRule="auto"/>
        <w:ind w:firstLine="480"/>
        <w:rPr>
          <w:rFonts w:ascii="宋体" w:hAnsi="宋体"/>
          <w:kern w:val="0"/>
          <w:sz w:val="24"/>
          <w:szCs w:val="24"/>
        </w:rPr>
      </w:pPr>
      <w:r w:rsidRPr="002A5718">
        <w:rPr>
          <w:rFonts w:ascii="宋体" w:hAnsi="宋体" w:hint="eastAsia"/>
          <w:kern w:val="0"/>
          <w:sz w:val="24"/>
          <w:szCs w:val="24"/>
        </w:rPr>
        <w:t xml:space="preserve">3.3投标人的委托代理人须是投标人的正式员工，须提供合法的劳动合同；   </w:t>
      </w:r>
    </w:p>
    <w:p w:rsidR="008D019A" w:rsidRPr="002A5718" w:rsidRDefault="008D019A" w:rsidP="008D019A">
      <w:pPr>
        <w:widowControl/>
        <w:spacing w:line="360" w:lineRule="auto"/>
        <w:ind w:firstLine="480"/>
        <w:rPr>
          <w:kern w:val="0"/>
          <w:sz w:val="24"/>
          <w:szCs w:val="24"/>
        </w:rPr>
      </w:pPr>
      <w:r>
        <w:rPr>
          <w:rFonts w:ascii="宋体" w:hAnsi="宋体" w:hint="eastAsia"/>
          <w:kern w:val="0"/>
          <w:sz w:val="24"/>
          <w:szCs w:val="24"/>
        </w:rPr>
        <w:t>3.4</w:t>
      </w:r>
      <w:r w:rsidRPr="002A5718">
        <w:rPr>
          <w:rFonts w:ascii="宋体" w:hAnsi="宋体" w:hint="eastAsia"/>
          <w:kern w:val="0"/>
          <w:sz w:val="24"/>
          <w:szCs w:val="24"/>
        </w:rPr>
        <w:t>根据《关于在政府采购活动中查询及使用信用记录有关问题的通知》（财库[2016]125号）的规定，对列入失信被执行人、重大税收违法案件当事人名单、政府采购严重违法失信行为记录名单及其他不符合《中华人民共和国政府采购法》第二十二条规定条件的申请人，拒绝参与本项目政府采购活动。申请人须提供“信用中国”网站</w:t>
      </w:r>
      <w:r w:rsidRPr="002A5718">
        <w:rPr>
          <w:rFonts w:ascii="宋体" w:hAnsi="宋体" w:hint="eastAsia"/>
          <w:kern w:val="0"/>
          <w:sz w:val="24"/>
          <w:szCs w:val="24"/>
        </w:rPr>
        <w:lastRenderedPageBreak/>
        <w:t>（www.creditchina.gov.cn）、中国政府采购网（www.ccgp.gov.cn）、渠道查询投标申请人信用记录网页截图，被列入失信被执行人、重大税收违法案件当事人名单、政府采购严重违法失信行为记录名单的单位将被拒绝参与本项目投标。</w:t>
      </w:r>
    </w:p>
    <w:p w:rsidR="008D019A" w:rsidRPr="002A5718" w:rsidRDefault="008D019A" w:rsidP="008D019A">
      <w:pPr>
        <w:widowControl/>
        <w:spacing w:line="360" w:lineRule="auto"/>
        <w:ind w:firstLine="480"/>
        <w:rPr>
          <w:rFonts w:cs="Arial"/>
          <w:sz w:val="24"/>
          <w:szCs w:val="24"/>
        </w:rPr>
      </w:pPr>
      <w:r w:rsidRPr="002A5718">
        <w:rPr>
          <w:rFonts w:ascii="宋体" w:hAnsi="宋体" w:hint="eastAsia"/>
          <w:kern w:val="0"/>
          <w:sz w:val="24"/>
          <w:szCs w:val="24"/>
        </w:rPr>
        <w:t>3.5</w:t>
      </w:r>
      <w:r w:rsidRPr="002A5718">
        <w:rPr>
          <w:rFonts w:cs="Arial" w:hint="eastAsia"/>
          <w:sz w:val="24"/>
          <w:szCs w:val="24"/>
        </w:rPr>
        <w:t>持有项目所在地检察院职务犯罪预防管理部门出具的无行贿犯罪记录证明（符合平</w:t>
      </w:r>
      <w:proofErr w:type="gramStart"/>
      <w:r w:rsidRPr="002A5718">
        <w:rPr>
          <w:rFonts w:cs="Arial" w:hint="eastAsia"/>
          <w:sz w:val="24"/>
          <w:szCs w:val="24"/>
        </w:rPr>
        <w:t>预防办</w:t>
      </w:r>
      <w:proofErr w:type="gramEnd"/>
      <w:r w:rsidRPr="002A5718">
        <w:rPr>
          <w:rFonts w:ascii="Calibri" w:hAnsi="Calibri" w:cs="Arial"/>
          <w:sz w:val="24"/>
          <w:szCs w:val="24"/>
        </w:rPr>
        <w:t>[2010]1</w:t>
      </w:r>
      <w:r w:rsidRPr="002A5718">
        <w:rPr>
          <w:rFonts w:cs="Arial" w:hint="eastAsia"/>
          <w:sz w:val="24"/>
          <w:szCs w:val="24"/>
        </w:rPr>
        <w:t>号文件规定）（开具日期为公告发布期间）</w:t>
      </w:r>
    </w:p>
    <w:p w:rsidR="008D019A" w:rsidRPr="002A5718" w:rsidRDefault="008D019A" w:rsidP="008D019A">
      <w:pPr>
        <w:widowControl/>
        <w:spacing w:line="360" w:lineRule="auto"/>
        <w:ind w:firstLine="480"/>
        <w:rPr>
          <w:kern w:val="0"/>
          <w:sz w:val="24"/>
          <w:szCs w:val="24"/>
        </w:rPr>
      </w:pPr>
      <w:r w:rsidRPr="002A5718">
        <w:rPr>
          <w:rFonts w:ascii="宋体" w:hAnsi="宋体" w:hint="eastAsia"/>
          <w:kern w:val="0"/>
          <w:sz w:val="24"/>
          <w:szCs w:val="24"/>
        </w:rPr>
        <w:t>3.6未被政府行政主管部门限制投标；</w:t>
      </w:r>
    </w:p>
    <w:p w:rsidR="008D019A" w:rsidRPr="002A5718" w:rsidRDefault="008D019A" w:rsidP="008D019A">
      <w:pPr>
        <w:widowControl/>
        <w:spacing w:line="360" w:lineRule="auto"/>
        <w:ind w:firstLine="480"/>
        <w:rPr>
          <w:kern w:val="0"/>
          <w:sz w:val="24"/>
          <w:szCs w:val="24"/>
        </w:rPr>
      </w:pPr>
      <w:r w:rsidRPr="002A5718">
        <w:rPr>
          <w:rFonts w:ascii="宋体" w:hAnsi="宋体" w:hint="eastAsia"/>
          <w:kern w:val="0"/>
          <w:sz w:val="24"/>
          <w:szCs w:val="24"/>
        </w:rPr>
        <w:t>3.7本次招标不接受联合体投标；</w:t>
      </w:r>
    </w:p>
    <w:p w:rsidR="008D019A" w:rsidRPr="0010630B" w:rsidRDefault="008D019A" w:rsidP="008D019A">
      <w:pPr>
        <w:widowControl/>
        <w:spacing w:line="360" w:lineRule="auto"/>
        <w:ind w:firstLine="480"/>
        <w:rPr>
          <w:kern w:val="0"/>
          <w:sz w:val="15"/>
          <w:szCs w:val="15"/>
        </w:rPr>
      </w:pPr>
      <w:r w:rsidRPr="0010630B">
        <w:rPr>
          <w:rFonts w:ascii="宋体" w:hAnsi="宋体" w:hint="eastAsia"/>
          <w:kern w:val="0"/>
          <w:sz w:val="24"/>
        </w:rPr>
        <w:t>3.</w:t>
      </w:r>
      <w:r>
        <w:rPr>
          <w:rFonts w:ascii="宋体" w:hAnsi="宋体" w:hint="eastAsia"/>
          <w:kern w:val="0"/>
          <w:sz w:val="24"/>
        </w:rPr>
        <w:t>9</w:t>
      </w:r>
      <w:r w:rsidRPr="0010630B">
        <w:rPr>
          <w:rFonts w:ascii="宋体" w:hAnsi="宋体" w:hint="eastAsia"/>
          <w:kern w:val="0"/>
          <w:sz w:val="24"/>
        </w:rPr>
        <w:t>如招标人调查发现或接受举报后查实投标人弄虚作假则取消其投标资格或中标资格。</w:t>
      </w:r>
    </w:p>
    <w:p w:rsidR="008D019A" w:rsidRPr="00D20A6F" w:rsidRDefault="008D019A" w:rsidP="008D019A">
      <w:pPr>
        <w:spacing w:line="360" w:lineRule="auto"/>
        <w:rPr>
          <w:b/>
          <w:sz w:val="24"/>
          <w:szCs w:val="24"/>
        </w:rPr>
      </w:pPr>
      <w:r w:rsidRPr="00D20A6F">
        <w:rPr>
          <w:rFonts w:hint="eastAsia"/>
          <w:b/>
          <w:sz w:val="24"/>
          <w:szCs w:val="24"/>
        </w:rPr>
        <w:t>4</w:t>
      </w:r>
      <w:r w:rsidRPr="00D20A6F">
        <w:rPr>
          <w:rFonts w:hint="eastAsia"/>
          <w:b/>
          <w:sz w:val="24"/>
          <w:szCs w:val="24"/>
        </w:rPr>
        <w:t>、投标报名及招标文件获取</w:t>
      </w:r>
    </w:p>
    <w:p w:rsidR="008D019A" w:rsidRPr="00D20A6F" w:rsidRDefault="008D019A" w:rsidP="008D019A">
      <w:pPr>
        <w:spacing w:line="360" w:lineRule="auto"/>
        <w:rPr>
          <w:sz w:val="24"/>
          <w:szCs w:val="24"/>
        </w:rPr>
      </w:pPr>
      <w:r w:rsidRPr="00D20A6F">
        <w:rPr>
          <w:rFonts w:hint="eastAsia"/>
          <w:sz w:val="24"/>
          <w:szCs w:val="24"/>
        </w:rPr>
        <w:t>4.1</w:t>
      </w:r>
      <w:r w:rsidRPr="00D20A6F">
        <w:rPr>
          <w:rFonts w:hint="eastAsia"/>
          <w:sz w:val="24"/>
          <w:szCs w:val="24"/>
        </w:rPr>
        <w:t>报名时间：</w:t>
      </w:r>
      <w:r w:rsidRPr="00D20A6F">
        <w:rPr>
          <w:rFonts w:hint="eastAsia"/>
          <w:sz w:val="24"/>
          <w:szCs w:val="24"/>
        </w:rPr>
        <w:t>2017</w:t>
      </w:r>
      <w:r w:rsidRPr="00D20A6F">
        <w:rPr>
          <w:rFonts w:hint="eastAsia"/>
          <w:sz w:val="24"/>
          <w:szCs w:val="24"/>
        </w:rPr>
        <w:t>年</w:t>
      </w:r>
      <w:r w:rsidR="000A7E7D">
        <w:rPr>
          <w:rFonts w:hint="eastAsia"/>
          <w:sz w:val="24"/>
          <w:szCs w:val="24"/>
        </w:rPr>
        <w:t>8</w:t>
      </w:r>
      <w:r w:rsidRPr="00D20A6F">
        <w:rPr>
          <w:rFonts w:hint="eastAsia"/>
          <w:sz w:val="24"/>
          <w:szCs w:val="24"/>
        </w:rPr>
        <w:t>月</w:t>
      </w:r>
      <w:r w:rsidR="000A7E7D">
        <w:rPr>
          <w:rFonts w:hint="eastAsia"/>
          <w:sz w:val="24"/>
          <w:szCs w:val="24"/>
        </w:rPr>
        <w:t>25</w:t>
      </w:r>
      <w:r w:rsidRPr="00D20A6F">
        <w:rPr>
          <w:rFonts w:hint="eastAsia"/>
          <w:sz w:val="24"/>
          <w:szCs w:val="24"/>
        </w:rPr>
        <w:t>日</w:t>
      </w:r>
      <w:r w:rsidRPr="00D20A6F">
        <w:rPr>
          <w:rFonts w:hint="eastAsia"/>
          <w:sz w:val="24"/>
          <w:szCs w:val="24"/>
        </w:rPr>
        <w:t>0</w:t>
      </w:r>
      <w:r w:rsidRPr="00D20A6F">
        <w:rPr>
          <w:rFonts w:hint="eastAsia"/>
          <w:sz w:val="24"/>
          <w:szCs w:val="24"/>
        </w:rPr>
        <w:t>时</w:t>
      </w:r>
      <w:r w:rsidRPr="00D20A6F">
        <w:rPr>
          <w:rFonts w:hint="eastAsia"/>
          <w:sz w:val="24"/>
          <w:szCs w:val="24"/>
        </w:rPr>
        <w:t>0</w:t>
      </w:r>
      <w:r w:rsidRPr="00D20A6F">
        <w:rPr>
          <w:rFonts w:hint="eastAsia"/>
          <w:sz w:val="24"/>
          <w:szCs w:val="24"/>
        </w:rPr>
        <w:t>分～</w:t>
      </w:r>
      <w:r w:rsidRPr="00D20A6F">
        <w:rPr>
          <w:rFonts w:hint="eastAsia"/>
          <w:sz w:val="24"/>
          <w:szCs w:val="24"/>
        </w:rPr>
        <w:t>2017</w:t>
      </w:r>
      <w:r w:rsidRPr="00D20A6F">
        <w:rPr>
          <w:rFonts w:hint="eastAsia"/>
          <w:sz w:val="24"/>
          <w:szCs w:val="24"/>
        </w:rPr>
        <w:t>年</w:t>
      </w:r>
      <w:r w:rsidR="000A7E7D">
        <w:rPr>
          <w:rFonts w:hint="eastAsia"/>
          <w:sz w:val="24"/>
          <w:szCs w:val="24"/>
        </w:rPr>
        <w:t>8</w:t>
      </w:r>
      <w:r w:rsidRPr="00D20A6F">
        <w:rPr>
          <w:rFonts w:hint="eastAsia"/>
          <w:sz w:val="24"/>
          <w:szCs w:val="24"/>
        </w:rPr>
        <w:t>月</w:t>
      </w:r>
      <w:r w:rsidR="000A7E7D">
        <w:rPr>
          <w:rFonts w:hint="eastAsia"/>
          <w:sz w:val="24"/>
          <w:szCs w:val="24"/>
        </w:rPr>
        <w:t>31</w:t>
      </w:r>
      <w:r w:rsidRPr="00D20A6F">
        <w:rPr>
          <w:rFonts w:hint="eastAsia"/>
          <w:sz w:val="24"/>
          <w:szCs w:val="24"/>
        </w:rPr>
        <w:t>日</w:t>
      </w:r>
      <w:r w:rsidRPr="00D20A6F">
        <w:rPr>
          <w:rFonts w:hint="eastAsia"/>
          <w:sz w:val="24"/>
          <w:szCs w:val="24"/>
        </w:rPr>
        <w:t>23</w:t>
      </w:r>
      <w:r w:rsidRPr="00D20A6F">
        <w:rPr>
          <w:rFonts w:hint="eastAsia"/>
          <w:sz w:val="24"/>
          <w:szCs w:val="24"/>
        </w:rPr>
        <w:t>时</w:t>
      </w:r>
      <w:r w:rsidRPr="00D20A6F">
        <w:rPr>
          <w:rFonts w:hint="eastAsia"/>
          <w:sz w:val="24"/>
          <w:szCs w:val="24"/>
        </w:rPr>
        <w:t>59</w:t>
      </w:r>
      <w:r w:rsidRPr="00D20A6F">
        <w:rPr>
          <w:rFonts w:hint="eastAsia"/>
          <w:sz w:val="24"/>
          <w:szCs w:val="24"/>
        </w:rPr>
        <w:t>分。</w:t>
      </w:r>
    </w:p>
    <w:p w:rsidR="008D019A" w:rsidRPr="00D20A6F" w:rsidRDefault="008D019A" w:rsidP="008D019A">
      <w:pPr>
        <w:spacing w:line="360" w:lineRule="auto"/>
        <w:rPr>
          <w:sz w:val="24"/>
          <w:szCs w:val="24"/>
        </w:rPr>
      </w:pPr>
      <w:r w:rsidRPr="00D20A6F">
        <w:rPr>
          <w:rFonts w:hint="eastAsia"/>
          <w:sz w:val="24"/>
          <w:szCs w:val="24"/>
        </w:rPr>
        <w:t>4.2</w:t>
      </w:r>
      <w:r w:rsidRPr="00D20A6F">
        <w:rPr>
          <w:rFonts w:hint="eastAsia"/>
          <w:sz w:val="24"/>
          <w:szCs w:val="24"/>
        </w:rPr>
        <w:t>报名方法：本项目只接受网上报名，不接受其它形式报名。潜在投标人报名需凭</w:t>
      </w:r>
      <w:r w:rsidRPr="00D20A6F">
        <w:rPr>
          <w:rFonts w:hint="eastAsia"/>
          <w:sz w:val="24"/>
          <w:szCs w:val="24"/>
        </w:rPr>
        <w:t>CA</w:t>
      </w:r>
      <w:r w:rsidRPr="00D20A6F">
        <w:rPr>
          <w:rFonts w:hint="eastAsia"/>
          <w:sz w:val="24"/>
          <w:szCs w:val="24"/>
        </w:rPr>
        <w:t>数字证书通过平顶山市公共资源交易中心网（网址：</w:t>
      </w:r>
      <w:r w:rsidRPr="00D20A6F">
        <w:rPr>
          <w:rFonts w:hint="eastAsia"/>
          <w:sz w:val="24"/>
          <w:szCs w:val="24"/>
        </w:rPr>
        <w:t>http://www.pdsggzy.com/</w:t>
      </w:r>
      <w:r w:rsidRPr="00D20A6F">
        <w:rPr>
          <w:rFonts w:hint="eastAsia"/>
          <w:sz w:val="24"/>
          <w:szCs w:val="24"/>
        </w:rPr>
        <w:t>）“供应商登录”入口进入交易系统进行报名。具体操作请查看以下链接：</w:t>
      </w:r>
    </w:p>
    <w:p w:rsidR="008D019A" w:rsidRPr="00D20A6F" w:rsidRDefault="008D019A" w:rsidP="008D019A">
      <w:pPr>
        <w:spacing w:line="360" w:lineRule="auto"/>
        <w:rPr>
          <w:sz w:val="24"/>
          <w:szCs w:val="24"/>
        </w:rPr>
      </w:pPr>
      <w:r w:rsidRPr="00D20A6F">
        <w:rPr>
          <w:rFonts w:hint="eastAsia"/>
          <w:sz w:val="24"/>
          <w:szCs w:val="24"/>
        </w:rPr>
        <w:t>链接地址：</w:t>
      </w:r>
      <w:r w:rsidRPr="00D20A6F">
        <w:rPr>
          <w:rFonts w:hint="eastAsia"/>
          <w:sz w:val="24"/>
          <w:szCs w:val="24"/>
        </w:rPr>
        <w:t>http://www.pdsggzy.com/fwzn/11020.jhtml</w:t>
      </w:r>
    </w:p>
    <w:p w:rsidR="008D019A" w:rsidRPr="00D20A6F" w:rsidRDefault="008D019A" w:rsidP="008D019A">
      <w:pPr>
        <w:spacing w:line="360" w:lineRule="auto"/>
        <w:rPr>
          <w:sz w:val="24"/>
          <w:szCs w:val="24"/>
        </w:rPr>
      </w:pPr>
      <w:r w:rsidRPr="00D20A6F">
        <w:rPr>
          <w:rFonts w:hint="eastAsia"/>
          <w:sz w:val="24"/>
          <w:szCs w:val="24"/>
        </w:rPr>
        <w:t>办理</w:t>
      </w:r>
      <w:r w:rsidRPr="00D20A6F">
        <w:rPr>
          <w:rFonts w:hint="eastAsia"/>
          <w:sz w:val="24"/>
          <w:szCs w:val="24"/>
        </w:rPr>
        <w:t>CA</w:t>
      </w:r>
      <w:r w:rsidRPr="00D20A6F">
        <w:rPr>
          <w:rFonts w:hint="eastAsia"/>
          <w:sz w:val="24"/>
          <w:szCs w:val="24"/>
        </w:rPr>
        <w:t>证书：</w:t>
      </w:r>
      <w:r w:rsidRPr="00D20A6F">
        <w:rPr>
          <w:rFonts w:hint="eastAsia"/>
          <w:sz w:val="24"/>
          <w:szCs w:val="24"/>
        </w:rPr>
        <w:t>http://www.pdsggzy.com/tzgg/10814.jhtml</w:t>
      </w:r>
    </w:p>
    <w:p w:rsidR="008D019A" w:rsidRPr="00D20A6F" w:rsidRDefault="008D019A" w:rsidP="008D019A">
      <w:pPr>
        <w:spacing w:line="360" w:lineRule="auto"/>
        <w:rPr>
          <w:sz w:val="24"/>
          <w:szCs w:val="24"/>
        </w:rPr>
      </w:pPr>
      <w:r w:rsidRPr="00D20A6F">
        <w:rPr>
          <w:rFonts w:hint="eastAsia"/>
          <w:sz w:val="24"/>
          <w:szCs w:val="24"/>
        </w:rPr>
        <w:t>4.3</w:t>
      </w:r>
      <w:r w:rsidRPr="00D20A6F">
        <w:rPr>
          <w:rFonts w:hint="eastAsia"/>
          <w:sz w:val="24"/>
          <w:szCs w:val="24"/>
        </w:rPr>
        <w:t>招标文件的获取：</w:t>
      </w:r>
    </w:p>
    <w:p w:rsidR="008D019A" w:rsidRPr="00D20A6F" w:rsidRDefault="008D019A" w:rsidP="008D019A">
      <w:pPr>
        <w:spacing w:line="360" w:lineRule="auto"/>
        <w:rPr>
          <w:sz w:val="24"/>
          <w:szCs w:val="24"/>
        </w:rPr>
      </w:pPr>
      <w:r w:rsidRPr="00D20A6F">
        <w:rPr>
          <w:rFonts w:hint="eastAsia"/>
          <w:sz w:val="24"/>
          <w:szCs w:val="24"/>
        </w:rPr>
        <w:t>（</w:t>
      </w:r>
      <w:r w:rsidRPr="00D20A6F">
        <w:rPr>
          <w:rFonts w:hint="eastAsia"/>
          <w:sz w:val="24"/>
          <w:szCs w:val="24"/>
        </w:rPr>
        <w:t>1</w:t>
      </w:r>
      <w:r w:rsidRPr="00D20A6F">
        <w:rPr>
          <w:rFonts w:hint="eastAsia"/>
          <w:sz w:val="24"/>
          <w:szCs w:val="24"/>
        </w:rPr>
        <w:t>）招标文件出售时间：</w:t>
      </w:r>
      <w:r w:rsidR="000A7E7D" w:rsidRPr="00D20A6F">
        <w:rPr>
          <w:rFonts w:hint="eastAsia"/>
          <w:sz w:val="24"/>
          <w:szCs w:val="24"/>
        </w:rPr>
        <w:t>2017</w:t>
      </w:r>
      <w:r w:rsidR="000A7E7D" w:rsidRPr="00D20A6F">
        <w:rPr>
          <w:rFonts w:hint="eastAsia"/>
          <w:sz w:val="24"/>
          <w:szCs w:val="24"/>
        </w:rPr>
        <w:t>年</w:t>
      </w:r>
      <w:r w:rsidR="000A7E7D">
        <w:rPr>
          <w:rFonts w:hint="eastAsia"/>
          <w:sz w:val="24"/>
          <w:szCs w:val="24"/>
        </w:rPr>
        <w:t>8</w:t>
      </w:r>
      <w:r w:rsidR="000A7E7D" w:rsidRPr="00D20A6F">
        <w:rPr>
          <w:rFonts w:hint="eastAsia"/>
          <w:sz w:val="24"/>
          <w:szCs w:val="24"/>
        </w:rPr>
        <w:t>月</w:t>
      </w:r>
      <w:r w:rsidR="000A7E7D">
        <w:rPr>
          <w:rFonts w:hint="eastAsia"/>
          <w:sz w:val="24"/>
          <w:szCs w:val="24"/>
        </w:rPr>
        <w:t>25</w:t>
      </w:r>
      <w:r w:rsidR="000A7E7D" w:rsidRPr="00D20A6F">
        <w:rPr>
          <w:rFonts w:hint="eastAsia"/>
          <w:sz w:val="24"/>
          <w:szCs w:val="24"/>
        </w:rPr>
        <w:t>日</w:t>
      </w:r>
      <w:r w:rsidR="000A7E7D" w:rsidRPr="00D20A6F">
        <w:rPr>
          <w:rFonts w:hint="eastAsia"/>
          <w:sz w:val="24"/>
          <w:szCs w:val="24"/>
        </w:rPr>
        <w:t>0</w:t>
      </w:r>
      <w:r w:rsidR="000A7E7D" w:rsidRPr="00D20A6F">
        <w:rPr>
          <w:rFonts w:hint="eastAsia"/>
          <w:sz w:val="24"/>
          <w:szCs w:val="24"/>
        </w:rPr>
        <w:t>时</w:t>
      </w:r>
      <w:r w:rsidR="000A7E7D" w:rsidRPr="00D20A6F">
        <w:rPr>
          <w:rFonts w:hint="eastAsia"/>
          <w:sz w:val="24"/>
          <w:szCs w:val="24"/>
        </w:rPr>
        <w:t>0</w:t>
      </w:r>
      <w:r w:rsidR="000A7E7D" w:rsidRPr="00D20A6F">
        <w:rPr>
          <w:rFonts w:hint="eastAsia"/>
          <w:sz w:val="24"/>
          <w:szCs w:val="24"/>
        </w:rPr>
        <w:t>分～</w:t>
      </w:r>
      <w:r w:rsidR="000A7E7D" w:rsidRPr="00D20A6F">
        <w:rPr>
          <w:rFonts w:hint="eastAsia"/>
          <w:sz w:val="24"/>
          <w:szCs w:val="24"/>
        </w:rPr>
        <w:t>2017</w:t>
      </w:r>
      <w:r w:rsidR="000A7E7D" w:rsidRPr="00D20A6F">
        <w:rPr>
          <w:rFonts w:hint="eastAsia"/>
          <w:sz w:val="24"/>
          <w:szCs w:val="24"/>
        </w:rPr>
        <w:t>年</w:t>
      </w:r>
      <w:r w:rsidR="000A7E7D">
        <w:rPr>
          <w:rFonts w:hint="eastAsia"/>
          <w:sz w:val="24"/>
          <w:szCs w:val="24"/>
        </w:rPr>
        <w:t>8</w:t>
      </w:r>
      <w:r w:rsidR="000A7E7D" w:rsidRPr="00D20A6F">
        <w:rPr>
          <w:rFonts w:hint="eastAsia"/>
          <w:sz w:val="24"/>
          <w:szCs w:val="24"/>
        </w:rPr>
        <w:t>月</w:t>
      </w:r>
      <w:r w:rsidR="000A7E7D">
        <w:rPr>
          <w:rFonts w:hint="eastAsia"/>
          <w:sz w:val="24"/>
          <w:szCs w:val="24"/>
        </w:rPr>
        <w:t>31</w:t>
      </w:r>
      <w:r w:rsidR="000A7E7D" w:rsidRPr="00D20A6F">
        <w:rPr>
          <w:rFonts w:hint="eastAsia"/>
          <w:sz w:val="24"/>
          <w:szCs w:val="24"/>
        </w:rPr>
        <w:t>日</w:t>
      </w:r>
      <w:r w:rsidR="000A7E7D" w:rsidRPr="00D20A6F">
        <w:rPr>
          <w:rFonts w:hint="eastAsia"/>
          <w:sz w:val="24"/>
          <w:szCs w:val="24"/>
        </w:rPr>
        <w:t>23</w:t>
      </w:r>
      <w:r w:rsidR="000A7E7D" w:rsidRPr="00D20A6F">
        <w:rPr>
          <w:rFonts w:hint="eastAsia"/>
          <w:sz w:val="24"/>
          <w:szCs w:val="24"/>
        </w:rPr>
        <w:t>时</w:t>
      </w:r>
      <w:r w:rsidR="000A7E7D" w:rsidRPr="00D20A6F">
        <w:rPr>
          <w:rFonts w:hint="eastAsia"/>
          <w:sz w:val="24"/>
          <w:szCs w:val="24"/>
        </w:rPr>
        <w:t>59</w:t>
      </w:r>
      <w:r w:rsidR="000A7E7D" w:rsidRPr="00D20A6F">
        <w:rPr>
          <w:rFonts w:hint="eastAsia"/>
          <w:sz w:val="24"/>
          <w:szCs w:val="24"/>
        </w:rPr>
        <w:t>分</w:t>
      </w:r>
      <w:r w:rsidRPr="00D20A6F">
        <w:rPr>
          <w:rFonts w:hint="eastAsia"/>
          <w:sz w:val="24"/>
          <w:szCs w:val="24"/>
        </w:rPr>
        <w:t>。</w:t>
      </w:r>
    </w:p>
    <w:p w:rsidR="008D019A" w:rsidRPr="00D20A6F" w:rsidRDefault="008D019A" w:rsidP="008D019A">
      <w:pPr>
        <w:spacing w:line="360" w:lineRule="auto"/>
        <w:rPr>
          <w:sz w:val="24"/>
          <w:szCs w:val="24"/>
        </w:rPr>
      </w:pPr>
      <w:r w:rsidRPr="00D20A6F">
        <w:rPr>
          <w:rFonts w:hint="eastAsia"/>
          <w:sz w:val="24"/>
          <w:szCs w:val="24"/>
        </w:rPr>
        <w:t>（</w:t>
      </w:r>
      <w:r w:rsidRPr="00D20A6F">
        <w:rPr>
          <w:rFonts w:hint="eastAsia"/>
          <w:sz w:val="24"/>
          <w:szCs w:val="24"/>
        </w:rPr>
        <w:t>2</w:t>
      </w:r>
      <w:r w:rsidRPr="00D20A6F">
        <w:rPr>
          <w:rFonts w:hint="eastAsia"/>
          <w:sz w:val="24"/>
          <w:szCs w:val="24"/>
        </w:rPr>
        <w:t>）招标文件售价人民币</w:t>
      </w:r>
      <w:r w:rsidRPr="00D20A6F">
        <w:rPr>
          <w:rFonts w:hint="eastAsia"/>
          <w:sz w:val="24"/>
          <w:szCs w:val="24"/>
        </w:rPr>
        <w:t xml:space="preserve"> </w:t>
      </w:r>
      <w:r>
        <w:rPr>
          <w:rFonts w:hint="eastAsia"/>
          <w:sz w:val="24"/>
          <w:szCs w:val="24"/>
        </w:rPr>
        <w:t>5</w:t>
      </w:r>
      <w:r w:rsidRPr="00D20A6F">
        <w:rPr>
          <w:rFonts w:hint="eastAsia"/>
          <w:sz w:val="24"/>
          <w:szCs w:val="24"/>
        </w:rPr>
        <w:t xml:space="preserve">00 </w:t>
      </w:r>
      <w:r w:rsidRPr="00D20A6F">
        <w:rPr>
          <w:rFonts w:hint="eastAsia"/>
          <w:sz w:val="24"/>
          <w:szCs w:val="24"/>
        </w:rPr>
        <w:t>元，售后不退。</w:t>
      </w:r>
    </w:p>
    <w:p w:rsidR="008D019A" w:rsidRPr="00D20A6F" w:rsidRDefault="008D019A" w:rsidP="008D019A">
      <w:pPr>
        <w:spacing w:line="360" w:lineRule="auto"/>
        <w:rPr>
          <w:sz w:val="24"/>
          <w:szCs w:val="24"/>
        </w:rPr>
      </w:pPr>
      <w:r w:rsidRPr="00D20A6F">
        <w:rPr>
          <w:rFonts w:hint="eastAsia"/>
          <w:sz w:val="24"/>
          <w:szCs w:val="24"/>
        </w:rPr>
        <w:t>（</w:t>
      </w:r>
      <w:r w:rsidRPr="00D20A6F">
        <w:rPr>
          <w:rFonts w:hint="eastAsia"/>
          <w:sz w:val="24"/>
          <w:szCs w:val="24"/>
        </w:rPr>
        <w:t>3</w:t>
      </w:r>
      <w:r w:rsidRPr="00D20A6F">
        <w:rPr>
          <w:rFonts w:hint="eastAsia"/>
          <w:sz w:val="24"/>
          <w:szCs w:val="24"/>
        </w:rPr>
        <w:t>）缴费方式：转账或电汇支付招标文件费到指定账户。</w:t>
      </w:r>
    </w:p>
    <w:p w:rsidR="008D019A" w:rsidRPr="00D20A6F" w:rsidRDefault="008D019A" w:rsidP="008D019A">
      <w:pPr>
        <w:spacing w:line="360" w:lineRule="auto"/>
        <w:rPr>
          <w:sz w:val="24"/>
          <w:szCs w:val="24"/>
        </w:rPr>
      </w:pPr>
      <w:r w:rsidRPr="00D20A6F">
        <w:rPr>
          <w:rFonts w:hint="eastAsia"/>
          <w:sz w:val="24"/>
          <w:szCs w:val="24"/>
        </w:rPr>
        <w:t>支付账户名称必须和投标人名称一致且已在平顶山市公共资源交易投标人（供应商）库中录入的账户（基本户或一般户均可，不支持结算卡支付）</w:t>
      </w:r>
    </w:p>
    <w:p w:rsidR="008D019A" w:rsidRPr="00D20A6F" w:rsidRDefault="008D019A" w:rsidP="008D019A">
      <w:pPr>
        <w:spacing w:line="360" w:lineRule="auto"/>
        <w:rPr>
          <w:sz w:val="24"/>
          <w:szCs w:val="24"/>
        </w:rPr>
      </w:pPr>
      <w:r w:rsidRPr="00D20A6F">
        <w:rPr>
          <w:rFonts w:hint="eastAsia"/>
          <w:sz w:val="24"/>
          <w:szCs w:val="24"/>
        </w:rPr>
        <w:t>（</w:t>
      </w:r>
      <w:r w:rsidRPr="00D20A6F">
        <w:rPr>
          <w:rFonts w:hint="eastAsia"/>
          <w:sz w:val="24"/>
          <w:szCs w:val="24"/>
        </w:rPr>
        <w:t>4</w:t>
      </w:r>
      <w:r w:rsidRPr="00D20A6F">
        <w:rPr>
          <w:rFonts w:hint="eastAsia"/>
          <w:sz w:val="24"/>
          <w:szCs w:val="24"/>
        </w:rPr>
        <w:t>）汇入账户和</w:t>
      </w:r>
      <w:proofErr w:type="gramStart"/>
      <w:r w:rsidRPr="00D20A6F">
        <w:rPr>
          <w:rFonts w:hint="eastAsia"/>
          <w:sz w:val="24"/>
          <w:szCs w:val="24"/>
        </w:rPr>
        <w:t>帐号</w:t>
      </w:r>
      <w:proofErr w:type="gramEnd"/>
      <w:r w:rsidRPr="00D20A6F">
        <w:rPr>
          <w:rFonts w:hint="eastAsia"/>
          <w:sz w:val="24"/>
          <w:szCs w:val="24"/>
        </w:rPr>
        <w:t>：（保证金账号详见招标文件）</w:t>
      </w:r>
    </w:p>
    <w:p w:rsidR="008D019A" w:rsidRPr="00D20A6F" w:rsidRDefault="008D019A" w:rsidP="008D019A">
      <w:pPr>
        <w:spacing w:line="360" w:lineRule="auto"/>
        <w:rPr>
          <w:sz w:val="24"/>
          <w:szCs w:val="24"/>
        </w:rPr>
      </w:pPr>
      <w:r w:rsidRPr="00D20A6F">
        <w:rPr>
          <w:rFonts w:hint="eastAsia"/>
          <w:sz w:val="24"/>
          <w:szCs w:val="24"/>
        </w:rPr>
        <w:t>收款单位全称：平顶山市公共资源交易中心</w:t>
      </w:r>
    </w:p>
    <w:p w:rsidR="008D019A" w:rsidRPr="00D20A6F" w:rsidRDefault="008D019A" w:rsidP="008D019A">
      <w:pPr>
        <w:spacing w:line="360" w:lineRule="auto"/>
        <w:rPr>
          <w:sz w:val="24"/>
          <w:szCs w:val="24"/>
        </w:rPr>
      </w:pPr>
      <w:r w:rsidRPr="00D20A6F">
        <w:rPr>
          <w:rFonts w:hint="eastAsia"/>
          <w:sz w:val="24"/>
          <w:szCs w:val="24"/>
        </w:rPr>
        <w:t>账号：</w:t>
      </w:r>
      <w:r w:rsidRPr="00D20A6F">
        <w:rPr>
          <w:rFonts w:hint="eastAsia"/>
          <w:sz w:val="24"/>
          <w:szCs w:val="24"/>
        </w:rPr>
        <w:t>6013301012010093076</w:t>
      </w:r>
    </w:p>
    <w:p w:rsidR="008D019A" w:rsidRPr="00D20A6F" w:rsidRDefault="008D019A" w:rsidP="008D019A">
      <w:pPr>
        <w:spacing w:line="360" w:lineRule="auto"/>
        <w:rPr>
          <w:sz w:val="24"/>
          <w:szCs w:val="24"/>
        </w:rPr>
      </w:pPr>
      <w:r w:rsidRPr="00D20A6F">
        <w:rPr>
          <w:rFonts w:hint="eastAsia"/>
          <w:sz w:val="24"/>
          <w:szCs w:val="24"/>
        </w:rPr>
        <w:t>开户银行：平顶山银行行政中心支行</w:t>
      </w:r>
    </w:p>
    <w:p w:rsidR="008D019A" w:rsidRPr="00D20A6F" w:rsidRDefault="008D019A" w:rsidP="008D019A">
      <w:pPr>
        <w:spacing w:line="360" w:lineRule="auto"/>
        <w:rPr>
          <w:sz w:val="24"/>
          <w:szCs w:val="24"/>
        </w:rPr>
      </w:pPr>
      <w:r w:rsidRPr="00D20A6F">
        <w:rPr>
          <w:rFonts w:hint="eastAsia"/>
          <w:sz w:val="24"/>
          <w:szCs w:val="24"/>
        </w:rPr>
        <w:t>（</w:t>
      </w:r>
      <w:r w:rsidRPr="00D20A6F">
        <w:rPr>
          <w:rFonts w:hint="eastAsia"/>
          <w:sz w:val="24"/>
          <w:szCs w:val="24"/>
        </w:rPr>
        <w:t>5</w:t>
      </w:r>
      <w:r w:rsidRPr="00D20A6F">
        <w:rPr>
          <w:rFonts w:hint="eastAsia"/>
          <w:sz w:val="24"/>
          <w:szCs w:val="24"/>
        </w:rPr>
        <w:t>）潜在投标人网上报名、招标文件费转账成功后，须在平顶山市公共资源电子化交易系统中，将招标文件</w:t>
      </w:r>
      <w:proofErr w:type="gramStart"/>
      <w:r w:rsidRPr="00D20A6F">
        <w:rPr>
          <w:rFonts w:hint="eastAsia"/>
          <w:sz w:val="24"/>
          <w:szCs w:val="24"/>
        </w:rPr>
        <w:t>费成功</w:t>
      </w:r>
      <w:proofErr w:type="gramEnd"/>
      <w:r w:rsidRPr="00D20A6F">
        <w:rPr>
          <w:rFonts w:hint="eastAsia"/>
          <w:sz w:val="24"/>
          <w:szCs w:val="24"/>
        </w:rPr>
        <w:t>绑定至所投项目和标段，之后方可下载招标文件，纸质招标文件不再出售。具体操作请查看以下链接：</w:t>
      </w:r>
    </w:p>
    <w:p w:rsidR="008D019A" w:rsidRPr="00D20A6F" w:rsidRDefault="008D019A" w:rsidP="008D019A">
      <w:pPr>
        <w:spacing w:line="360" w:lineRule="auto"/>
        <w:rPr>
          <w:sz w:val="24"/>
          <w:szCs w:val="24"/>
        </w:rPr>
      </w:pPr>
      <w:r w:rsidRPr="00D20A6F">
        <w:rPr>
          <w:rFonts w:hint="eastAsia"/>
          <w:sz w:val="24"/>
          <w:szCs w:val="24"/>
        </w:rPr>
        <w:lastRenderedPageBreak/>
        <w:t>链接地址：</w:t>
      </w:r>
      <w:r w:rsidRPr="00D20A6F">
        <w:rPr>
          <w:rFonts w:hint="eastAsia"/>
          <w:sz w:val="24"/>
          <w:szCs w:val="24"/>
        </w:rPr>
        <w:t>http://www.pdsggzy.com/fwzn/11597.jhtml</w:t>
      </w:r>
    </w:p>
    <w:p w:rsidR="008D019A" w:rsidRPr="00D20A6F" w:rsidRDefault="008D019A" w:rsidP="008D019A">
      <w:pPr>
        <w:spacing w:line="360" w:lineRule="auto"/>
        <w:rPr>
          <w:sz w:val="24"/>
          <w:szCs w:val="24"/>
        </w:rPr>
      </w:pPr>
      <w:r w:rsidRPr="00D20A6F">
        <w:rPr>
          <w:rFonts w:hint="eastAsia"/>
          <w:sz w:val="24"/>
          <w:szCs w:val="24"/>
        </w:rPr>
        <w:t>注：考虑到人为操作和跨行转账时间延误等因素，招标文件费绑定工作的截止时间为开始报名起至报名截止时间后两天，请投标人尽早进行招标文件费绑定工作。</w:t>
      </w:r>
    </w:p>
    <w:p w:rsidR="008D019A" w:rsidRPr="00D20A6F" w:rsidRDefault="008D019A" w:rsidP="008D019A">
      <w:pPr>
        <w:spacing w:line="360" w:lineRule="auto"/>
        <w:rPr>
          <w:b/>
          <w:sz w:val="24"/>
          <w:szCs w:val="24"/>
        </w:rPr>
      </w:pPr>
      <w:r w:rsidRPr="00D20A6F">
        <w:rPr>
          <w:rFonts w:hint="eastAsia"/>
          <w:b/>
          <w:sz w:val="24"/>
          <w:szCs w:val="24"/>
        </w:rPr>
        <w:t>5.</w:t>
      </w:r>
      <w:r w:rsidRPr="00D20A6F">
        <w:rPr>
          <w:rFonts w:hint="eastAsia"/>
          <w:b/>
          <w:sz w:val="24"/>
          <w:szCs w:val="24"/>
        </w:rPr>
        <w:t>投标文件的递交</w:t>
      </w:r>
    </w:p>
    <w:p w:rsidR="008D019A" w:rsidRPr="00D20A6F" w:rsidRDefault="008D019A" w:rsidP="008D019A">
      <w:pPr>
        <w:spacing w:line="360" w:lineRule="auto"/>
        <w:rPr>
          <w:sz w:val="24"/>
          <w:szCs w:val="24"/>
        </w:rPr>
      </w:pPr>
      <w:r w:rsidRPr="00D20A6F">
        <w:rPr>
          <w:rFonts w:hint="eastAsia"/>
          <w:sz w:val="24"/>
          <w:szCs w:val="24"/>
        </w:rPr>
        <w:t>5.1</w:t>
      </w:r>
      <w:r w:rsidRPr="00D20A6F">
        <w:rPr>
          <w:rFonts w:hint="eastAsia"/>
          <w:sz w:val="24"/>
          <w:szCs w:val="24"/>
        </w:rPr>
        <w:t>投标文件递交的截止时间及开标时间：</w:t>
      </w:r>
      <w:r w:rsidRPr="00D20A6F">
        <w:rPr>
          <w:rFonts w:hint="eastAsia"/>
          <w:sz w:val="24"/>
          <w:szCs w:val="24"/>
          <w:u w:val="single"/>
        </w:rPr>
        <w:t>2017</w:t>
      </w:r>
      <w:r w:rsidRPr="00D20A6F">
        <w:rPr>
          <w:rFonts w:hint="eastAsia"/>
          <w:sz w:val="24"/>
          <w:szCs w:val="24"/>
          <w:u w:val="single"/>
        </w:rPr>
        <w:t>年</w:t>
      </w:r>
      <w:r w:rsidR="0068329D">
        <w:rPr>
          <w:rFonts w:hint="eastAsia"/>
          <w:sz w:val="24"/>
          <w:szCs w:val="24"/>
          <w:u w:val="single"/>
        </w:rPr>
        <w:t>9</w:t>
      </w:r>
      <w:r w:rsidRPr="00D20A6F">
        <w:rPr>
          <w:rFonts w:hint="eastAsia"/>
          <w:sz w:val="24"/>
          <w:szCs w:val="24"/>
          <w:u w:val="single"/>
        </w:rPr>
        <w:t>月</w:t>
      </w:r>
      <w:r w:rsidR="0068329D">
        <w:rPr>
          <w:rFonts w:hint="eastAsia"/>
          <w:sz w:val="24"/>
          <w:szCs w:val="24"/>
          <w:u w:val="single"/>
        </w:rPr>
        <w:t>18</w:t>
      </w:r>
      <w:r w:rsidRPr="00D20A6F">
        <w:rPr>
          <w:rFonts w:hint="eastAsia"/>
          <w:sz w:val="24"/>
          <w:szCs w:val="24"/>
          <w:u w:val="single"/>
        </w:rPr>
        <w:t>日</w:t>
      </w:r>
      <w:r w:rsidR="00D16004">
        <w:rPr>
          <w:rFonts w:hint="eastAsia"/>
          <w:sz w:val="24"/>
          <w:szCs w:val="24"/>
          <w:u w:val="single"/>
        </w:rPr>
        <w:t>9</w:t>
      </w:r>
      <w:bookmarkStart w:id="1" w:name="_GoBack"/>
      <w:bookmarkEnd w:id="1"/>
      <w:r w:rsidRPr="00D20A6F">
        <w:rPr>
          <w:rFonts w:hint="eastAsia"/>
          <w:sz w:val="24"/>
          <w:szCs w:val="24"/>
          <w:u w:val="single"/>
        </w:rPr>
        <w:t>时整；</w:t>
      </w:r>
      <w:r w:rsidRPr="00D20A6F">
        <w:rPr>
          <w:rFonts w:hint="eastAsia"/>
          <w:sz w:val="24"/>
          <w:szCs w:val="24"/>
        </w:rPr>
        <w:t xml:space="preserve">   </w:t>
      </w:r>
    </w:p>
    <w:p w:rsidR="008D019A" w:rsidRPr="00D20A6F" w:rsidRDefault="008D019A" w:rsidP="008D019A">
      <w:pPr>
        <w:spacing w:line="360" w:lineRule="auto"/>
        <w:rPr>
          <w:sz w:val="24"/>
          <w:szCs w:val="24"/>
        </w:rPr>
      </w:pPr>
      <w:r w:rsidRPr="00D20A6F">
        <w:rPr>
          <w:rFonts w:hint="eastAsia"/>
          <w:sz w:val="24"/>
          <w:szCs w:val="24"/>
        </w:rPr>
        <w:t>5.2</w:t>
      </w:r>
      <w:r w:rsidRPr="00D20A6F">
        <w:rPr>
          <w:rFonts w:hint="eastAsia"/>
          <w:sz w:val="24"/>
          <w:szCs w:val="24"/>
        </w:rPr>
        <w:t>投标文件递交地点及开标地点：平顶山市公共资源交易中心；</w:t>
      </w:r>
    </w:p>
    <w:p w:rsidR="008D019A" w:rsidRPr="00D20A6F" w:rsidRDefault="008D019A" w:rsidP="008D019A">
      <w:pPr>
        <w:spacing w:line="360" w:lineRule="auto"/>
        <w:rPr>
          <w:sz w:val="24"/>
          <w:szCs w:val="24"/>
        </w:rPr>
      </w:pPr>
      <w:r w:rsidRPr="00D20A6F">
        <w:rPr>
          <w:rFonts w:hint="eastAsia"/>
          <w:sz w:val="24"/>
          <w:szCs w:val="24"/>
        </w:rPr>
        <w:t>5.3</w:t>
      </w:r>
      <w:r w:rsidRPr="00D20A6F">
        <w:rPr>
          <w:rFonts w:hint="eastAsia"/>
          <w:sz w:val="24"/>
          <w:szCs w:val="24"/>
        </w:rPr>
        <w:t>逾期送达的投标文件，招标人不予受理。</w:t>
      </w:r>
    </w:p>
    <w:p w:rsidR="008D019A" w:rsidRPr="00D20A6F" w:rsidRDefault="008D019A" w:rsidP="008D019A">
      <w:pPr>
        <w:spacing w:line="360" w:lineRule="auto"/>
        <w:rPr>
          <w:b/>
          <w:sz w:val="24"/>
          <w:szCs w:val="24"/>
        </w:rPr>
      </w:pPr>
      <w:r w:rsidRPr="00D20A6F">
        <w:rPr>
          <w:rFonts w:hint="eastAsia"/>
          <w:b/>
          <w:sz w:val="24"/>
          <w:szCs w:val="24"/>
        </w:rPr>
        <w:t>6</w:t>
      </w:r>
      <w:r w:rsidRPr="00D20A6F">
        <w:rPr>
          <w:rFonts w:hint="eastAsia"/>
          <w:b/>
          <w:sz w:val="24"/>
          <w:szCs w:val="24"/>
        </w:rPr>
        <w:t>、发布公告的媒介</w:t>
      </w:r>
      <w:r w:rsidRPr="00D20A6F">
        <w:rPr>
          <w:rFonts w:hint="eastAsia"/>
          <w:b/>
          <w:sz w:val="24"/>
          <w:szCs w:val="24"/>
        </w:rPr>
        <w:t xml:space="preserve"> </w:t>
      </w:r>
    </w:p>
    <w:p w:rsidR="008D019A" w:rsidRPr="00D20A6F" w:rsidRDefault="008D019A" w:rsidP="008D019A">
      <w:pPr>
        <w:spacing w:line="360" w:lineRule="auto"/>
        <w:ind w:firstLineChars="150" w:firstLine="360"/>
        <w:rPr>
          <w:b/>
          <w:sz w:val="24"/>
          <w:szCs w:val="24"/>
        </w:rPr>
      </w:pPr>
      <w:r w:rsidRPr="00D20A6F">
        <w:rPr>
          <w:rFonts w:hint="eastAsia"/>
          <w:sz w:val="24"/>
          <w:szCs w:val="24"/>
        </w:rPr>
        <w:t>本招标公告在《中国采购与招标网》、《中国政府采购网》、《河南省政府采购网》、《河南招标采购综合网》、《平顶山市政府采购网》、《</w:t>
      </w:r>
      <w:r>
        <w:rPr>
          <w:rFonts w:hint="eastAsia"/>
          <w:sz w:val="24"/>
          <w:szCs w:val="24"/>
        </w:rPr>
        <w:t>全国</w:t>
      </w:r>
      <w:r w:rsidRPr="00D20A6F">
        <w:rPr>
          <w:rFonts w:hint="eastAsia"/>
          <w:sz w:val="24"/>
          <w:szCs w:val="24"/>
        </w:rPr>
        <w:t>公共资源交易</w:t>
      </w:r>
      <w:r>
        <w:rPr>
          <w:rFonts w:hint="eastAsia"/>
          <w:sz w:val="24"/>
          <w:szCs w:val="24"/>
        </w:rPr>
        <w:t>平台（河南省</w:t>
      </w:r>
      <w:r>
        <w:rPr>
          <w:rFonts w:ascii="宋体" w:hAnsi="宋体" w:hint="eastAsia"/>
          <w:sz w:val="24"/>
          <w:szCs w:val="24"/>
        </w:rPr>
        <w:t>•</w:t>
      </w:r>
      <w:r>
        <w:rPr>
          <w:rFonts w:hint="eastAsia"/>
          <w:sz w:val="24"/>
          <w:szCs w:val="24"/>
        </w:rPr>
        <w:t>平顶山市）</w:t>
      </w:r>
      <w:r w:rsidRPr="00D20A6F">
        <w:rPr>
          <w:rFonts w:hint="eastAsia"/>
          <w:sz w:val="24"/>
          <w:szCs w:val="24"/>
        </w:rPr>
        <w:t>》、《河南省公共资源交易公共服务平台》网站上同时发布。</w:t>
      </w:r>
    </w:p>
    <w:p w:rsidR="008D019A" w:rsidRPr="00D20A6F" w:rsidRDefault="008D019A" w:rsidP="008D019A">
      <w:pPr>
        <w:spacing w:line="360" w:lineRule="auto"/>
        <w:rPr>
          <w:b/>
          <w:sz w:val="24"/>
          <w:szCs w:val="24"/>
        </w:rPr>
      </w:pPr>
      <w:r w:rsidRPr="00D20A6F">
        <w:rPr>
          <w:rFonts w:hint="eastAsia"/>
          <w:b/>
          <w:sz w:val="24"/>
          <w:szCs w:val="24"/>
        </w:rPr>
        <w:t>7</w:t>
      </w:r>
      <w:r w:rsidRPr="00D20A6F">
        <w:rPr>
          <w:rFonts w:hint="eastAsia"/>
          <w:b/>
          <w:sz w:val="24"/>
          <w:szCs w:val="24"/>
        </w:rPr>
        <w:t>、本次招标联系事项</w:t>
      </w:r>
    </w:p>
    <w:p w:rsidR="008D019A" w:rsidRDefault="008D019A" w:rsidP="008D019A">
      <w:pPr>
        <w:spacing w:line="360" w:lineRule="auto"/>
        <w:rPr>
          <w:rFonts w:ascii="宋体" w:hAnsi="宋体"/>
          <w:kern w:val="0"/>
          <w:sz w:val="24"/>
        </w:rPr>
      </w:pPr>
      <w:r w:rsidRPr="00D20A6F">
        <w:rPr>
          <w:rFonts w:hint="eastAsia"/>
          <w:sz w:val="24"/>
          <w:szCs w:val="24"/>
        </w:rPr>
        <w:t>招</w:t>
      </w:r>
      <w:r w:rsidRPr="00D20A6F">
        <w:rPr>
          <w:rFonts w:hint="eastAsia"/>
          <w:sz w:val="24"/>
          <w:szCs w:val="24"/>
        </w:rPr>
        <w:t xml:space="preserve"> </w:t>
      </w:r>
      <w:r w:rsidRPr="00D20A6F">
        <w:rPr>
          <w:rFonts w:hint="eastAsia"/>
          <w:sz w:val="24"/>
          <w:szCs w:val="24"/>
        </w:rPr>
        <w:t>标</w:t>
      </w:r>
      <w:r w:rsidRPr="00D20A6F">
        <w:rPr>
          <w:rFonts w:hint="eastAsia"/>
          <w:sz w:val="24"/>
          <w:szCs w:val="24"/>
        </w:rPr>
        <w:t xml:space="preserve"> </w:t>
      </w:r>
      <w:r w:rsidRPr="00D20A6F">
        <w:rPr>
          <w:rFonts w:hint="eastAsia"/>
          <w:sz w:val="24"/>
          <w:szCs w:val="24"/>
        </w:rPr>
        <w:t>人：</w:t>
      </w:r>
      <w:r w:rsidRPr="0010630B">
        <w:rPr>
          <w:rFonts w:ascii="宋体" w:hAnsi="宋体" w:hint="eastAsia"/>
          <w:kern w:val="0"/>
          <w:sz w:val="24"/>
        </w:rPr>
        <w:t>平顶山市石龙区城市建设投资有限公司</w:t>
      </w:r>
    </w:p>
    <w:p w:rsidR="000A7E7D" w:rsidRDefault="000A7E7D" w:rsidP="008D019A">
      <w:pPr>
        <w:spacing w:line="360" w:lineRule="auto"/>
        <w:rPr>
          <w:rFonts w:ascii="宋体" w:hAnsi="宋体"/>
          <w:kern w:val="0"/>
          <w:sz w:val="24"/>
        </w:rPr>
      </w:pPr>
      <w:r>
        <w:rPr>
          <w:rFonts w:ascii="宋体" w:hAnsi="宋体" w:hint="eastAsia"/>
          <w:kern w:val="0"/>
          <w:sz w:val="24"/>
        </w:rPr>
        <w:t>地    址：平顶山市石龙区财政局院内</w:t>
      </w:r>
    </w:p>
    <w:p w:rsidR="000A7E7D" w:rsidRDefault="000A7E7D" w:rsidP="008D019A">
      <w:pPr>
        <w:spacing w:line="360" w:lineRule="auto"/>
        <w:rPr>
          <w:rFonts w:ascii="宋体" w:hAnsi="宋体"/>
          <w:kern w:val="0"/>
          <w:sz w:val="24"/>
        </w:rPr>
      </w:pPr>
      <w:r>
        <w:rPr>
          <w:rFonts w:ascii="宋体" w:hAnsi="宋体" w:hint="eastAsia"/>
          <w:kern w:val="0"/>
          <w:sz w:val="24"/>
        </w:rPr>
        <w:t>联 系 人：陆先生</w:t>
      </w:r>
    </w:p>
    <w:p w:rsidR="000A7E7D" w:rsidRPr="00D20A6F" w:rsidRDefault="000A7E7D" w:rsidP="008D019A">
      <w:pPr>
        <w:spacing w:line="360" w:lineRule="auto"/>
        <w:rPr>
          <w:sz w:val="24"/>
          <w:szCs w:val="24"/>
        </w:rPr>
      </w:pPr>
      <w:r>
        <w:rPr>
          <w:rFonts w:ascii="宋体" w:hAnsi="宋体" w:hint="eastAsia"/>
          <w:kern w:val="0"/>
          <w:sz w:val="24"/>
        </w:rPr>
        <w:t>联系电话：0372-2535868</w:t>
      </w:r>
    </w:p>
    <w:p w:rsidR="008D019A" w:rsidRPr="00D20A6F" w:rsidRDefault="008D019A" w:rsidP="008D019A">
      <w:pPr>
        <w:spacing w:line="360" w:lineRule="auto"/>
        <w:rPr>
          <w:sz w:val="24"/>
          <w:szCs w:val="24"/>
        </w:rPr>
      </w:pPr>
      <w:r w:rsidRPr="00D20A6F">
        <w:rPr>
          <w:rFonts w:hint="eastAsia"/>
          <w:sz w:val="24"/>
          <w:szCs w:val="24"/>
        </w:rPr>
        <w:t>招标代理机构：河南兴伟招标有限公司</w:t>
      </w:r>
    </w:p>
    <w:p w:rsidR="008D019A" w:rsidRPr="00D20A6F" w:rsidRDefault="008D019A" w:rsidP="008D019A">
      <w:pPr>
        <w:spacing w:line="360" w:lineRule="auto"/>
        <w:rPr>
          <w:sz w:val="24"/>
          <w:szCs w:val="24"/>
        </w:rPr>
      </w:pPr>
      <w:r w:rsidRPr="00D20A6F">
        <w:rPr>
          <w:rFonts w:hint="eastAsia"/>
          <w:sz w:val="24"/>
          <w:szCs w:val="24"/>
        </w:rPr>
        <w:t>地</w:t>
      </w:r>
      <w:r w:rsidRPr="00D20A6F">
        <w:rPr>
          <w:rFonts w:hint="eastAsia"/>
          <w:sz w:val="24"/>
          <w:szCs w:val="24"/>
        </w:rPr>
        <w:t xml:space="preserve">    </w:t>
      </w:r>
      <w:r w:rsidRPr="00D20A6F">
        <w:rPr>
          <w:rFonts w:hint="eastAsia"/>
          <w:sz w:val="24"/>
          <w:szCs w:val="24"/>
        </w:rPr>
        <w:t>址：平顶山市新城区福佑路</w:t>
      </w:r>
      <w:proofErr w:type="gramStart"/>
      <w:r w:rsidRPr="00D20A6F">
        <w:rPr>
          <w:rFonts w:hint="eastAsia"/>
          <w:sz w:val="24"/>
          <w:szCs w:val="24"/>
        </w:rPr>
        <w:t>新城铭座</w:t>
      </w:r>
      <w:proofErr w:type="gramEnd"/>
      <w:r w:rsidRPr="00D20A6F">
        <w:rPr>
          <w:rFonts w:hint="eastAsia"/>
          <w:sz w:val="24"/>
          <w:szCs w:val="24"/>
        </w:rPr>
        <w:t>6</w:t>
      </w:r>
      <w:r w:rsidRPr="00D20A6F">
        <w:rPr>
          <w:rFonts w:hint="eastAsia"/>
          <w:sz w:val="24"/>
          <w:szCs w:val="24"/>
        </w:rPr>
        <w:t>楼</w:t>
      </w:r>
      <w:r w:rsidRPr="00D20A6F">
        <w:rPr>
          <w:rFonts w:hint="eastAsia"/>
          <w:sz w:val="24"/>
          <w:szCs w:val="24"/>
        </w:rPr>
        <w:t>616</w:t>
      </w:r>
      <w:r w:rsidRPr="00D20A6F">
        <w:rPr>
          <w:rFonts w:hint="eastAsia"/>
          <w:sz w:val="24"/>
          <w:szCs w:val="24"/>
        </w:rPr>
        <w:t>、</w:t>
      </w:r>
      <w:r w:rsidRPr="00D20A6F">
        <w:rPr>
          <w:rFonts w:hint="eastAsia"/>
          <w:sz w:val="24"/>
          <w:szCs w:val="24"/>
        </w:rPr>
        <w:t>618</w:t>
      </w:r>
      <w:r w:rsidRPr="00D20A6F">
        <w:rPr>
          <w:rFonts w:hint="eastAsia"/>
          <w:sz w:val="24"/>
          <w:szCs w:val="24"/>
        </w:rPr>
        <w:t>室</w:t>
      </w:r>
    </w:p>
    <w:p w:rsidR="008D019A" w:rsidRPr="00D20A6F" w:rsidRDefault="008D019A" w:rsidP="008D019A">
      <w:pPr>
        <w:spacing w:line="360" w:lineRule="auto"/>
        <w:rPr>
          <w:sz w:val="24"/>
          <w:szCs w:val="24"/>
        </w:rPr>
      </w:pPr>
      <w:r w:rsidRPr="00D20A6F">
        <w:rPr>
          <w:rFonts w:hint="eastAsia"/>
          <w:sz w:val="24"/>
          <w:szCs w:val="24"/>
        </w:rPr>
        <w:t>联</w:t>
      </w:r>
      <w:r w:rsidRPr="00D20A6F">
        <w:rPr>
          <w:rFonts w:hint="eastAsia"/>
          <w:sz w:val="24"/>
          <w:szCs w:val="24"/>
        </w:rPr>
        <w:t xml:space="preserve"> </w:t>
      </w:r>
      <w:r w:rsidRPr="00D20A6F">
        <w:rPr>
          <w:rFonts w:hint="eastAsia"/>
          <w:sz w:val="24"/>
          <w:szCs w:val="24"/>
        </w:rPr>
        <w:t>系</w:t>
      </w:r>
      <w:r w:rsidRPr="00D20A6F">
        <w:rPr>
          <w:rFonts w:hint="eastAsia"/>
          <w:sz w:val="24"/>
          <w:szCs w:val="24"/>
        </w:rPr>
        <w:t xml:space="preserve"> </w:t>
      </w:r>
      <w:r w:rsidRPr="00D20A6F">
        <w:rPr>
          <w:rFonts w:hint="eastAsia"/>
          <w:sz w:val="24"/>
          <w:szCs w:val="24"/>
        </w:rPr>
        <w:t>人：陈先生</w:t>
      </w:r>
    </w:p>
    <w:p w:rsidR="008D019A" w:rsidRPr="00D20A6F" w:rsidRDefault="000A7E7D" w:rsidP="008D019A">
      <w:pPr>
        <w:spacing w:line="360" w:lineRule="auto"/>
        <w:rPr>
          <w:sz w:val="24"/>
          <w:szCs w:val="24"/>
        </w:rPr>
      </w:pPr>
      <w:r>
        <w:rPr>
          <w:rFonts w:ascii="宋体" w:hAnsi="宋体" w:hint="eastAsia"/>
          <w:kern w:val="0"/>
          <w:sz w:val="24"/>
        </w:rPr>
        <w:t>联系电话：</w:t>
      </w:r>
      <w:r w:rsidR="008D019A" w:rsidRPr="00D20A6F">
        <w:rPr>
          <w:rFonts w:hint="eastAsia"/>
          <w:sz w:val="24"/>
          <w:szCs w:val="24"/>
        </w:rPr>
        <w:t>0375-</w:t>
      </w:r>
      <w:proofErr w:type="gramStart"/>
      <w:r w:rsidR="008D019A" w:rsidRPr="00D20A6F">
        <w:rPr>
          <w:rFonts w:hint="eastAsia"/>
          <w:sz w:val="24"/>
          <w:szCs w:val="24"/>
        </w:rPr>
        <w:t xml:space="preserve">2193699  </w:t>
      </w:r>
      <w:r w:rsidR="00C2147F">
        <w:rPr>
          <w:rFonts w:hint="eastAsia"/>
          <w:sz w:val="24"/>
          <w:szCs w:val="24"/>
        </w:rPr>
        <w:t>13353751188</w:t>
      </w:r>
      <w:proofErr w:type="gramEnd"/>
      <w:r w:rsidR="008D019A" w:rsidRPr="00D20A6F">
        <w:rPr>
          <w:rFonts w:hint="eastAsia"/>
          <w:sz w:val="24"/>
          <w:szCs w:val="24"/>
        </w:rPr>
        <w:t xml:space="preserve">     </w:t>
      </w:r>
    </w:p>
    <w:p w:rsidR="008D019A" w:rsidRPr="00D20A6F" w:rsidRDefault="008D019A" w:rsidP="008D019A">
      <w:pPr>
        <w:spacing w:line="360" w:lineRule="auto"/>
        <w:rPr>
          <w:sz w:val="24"/>
          <w:szCs w:val="24"/>
        </w:rPr>
      </w:pPr>
    </w:p>
    <w:p w:rsidR="008D019A" w:rsidRPr="00D20A6F" w:rsidRDefault="008D019A" w:rsidP="008D019A">
      <w:pPr>
        <w:spacing w:line="360" w:lineRule="auto"/>
        <w:rPr>
          <w:sz w:val="24"/>
          <w:szCs w:val="24"/>
        </w:rPr>
      </w:pPr>
    </w:p>
    <w:p w:rsidR="008D019A" w:rsidRPr="00D20A6F" w:rsidRDefault="008D019A" w:rsidP="008D019A">
      <w:pPr>
        <w:spacing w:line="360" w:lineRule="auto"/>
        <w:rPr>
          <w:sz w:val="24"/>
          <w:szCs w:val="24"/>
        </w:rPr>
      </w:pPr>
    </w:p>
    <w:p w:rsidR="008D019A" w:rsidRPr="00D20A6F" w:rsidRDefault="008D019A" w:rsidP="008D019A">
      <w:pPr>
        <w:spacing w:line="360" w:lineRule="auto"/>
        <w:jc w:val="right"/>
        <w:rPr>
          <w:sz w:val="24"/>
          <w:szCs w:val="24"/>
        </w:rPr>
      </w:pPr>
      <w:r w:rsidRPr="00D20A6F">
        <w:rPr>
          <w:rFonts w:hint="eastAsia"/>
          <w:sz w:val="24"/>
          <w:szCs w:val="24"/>
        </w:rPr>
        <w:t>2017</w:t>
      </w:r>
      <w:r w:rsidRPr="00D20A6F">
        <w:rPr>
          <w:rFonts w:hint="eastAsia"/>
          <w:sz w:val="24"/>
          <w:szCs w:val="24"/>
        </w:rPr>
        <w:t>年</w:t>
      </w:r>
      <w:r>
        <w:rPr>
          <w:rFonts w:hint="eastAsia"/>
          <w:sz w:val="24"/>
          <w:szCs w:val="24"/>
        </w:rPr>
        <w:t>8</w:t>
      </w:r>
      <w:r w:rsidRPr="00D20A6F">
        <w:rPr>
          <w:rFonts w:hint="eastAsia"/>
          <w:sz w:val="24"/>
          <w:szCs w:val="24"/>
        </w:rPr>
        <w:t>月</w:t>
      </w:r>
      <w:r w:rsidR="000A7E7D">
        <w:rPr>
          <w:rFonts w:hint="eastAsia"/>
          <w:sz w:val="24"/>
          <w:szCs w:val="24"/>
        </w:rPr>
        <w:t>24</w:t>
      </w:r>
      <w:r w:rsidRPr="00D20A6F">
        <w:rPr>
          <w:rFonts w:hint="eastAsia"/>
          <w:sz w:val="24"/>
          <w:szCs w:val="24"/>
        </w:rPr>
        <w:t>日</w:t>
      </w:r>
    </w:p>
    <w:p w:rsidR="009B0398" w:rsidRDefault="009B0398"/>
    <w:sectPr w:rsidR="009B0398" w:rsidSect="00C2147F">
      <w:pgSz w:w="11906" w:h="16838"/>
      <w:pgMar w:top="1440" w:right="1416"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44" w:rsidRDefault="00BD6F44" w:rsidP="008D019A">
      <w:r>
        <w:separator/>
      </w:r>
    </w:p>
  </w:endnote>
  <w:endnote w:type="continuationSeparator" w:id="0">
    <w:p w:rsidR="00BD6F44" w:rsidRDefault="00BD6F44" w:rsidP="008D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44" w:rsidRDefault="00BD6F44" w:rsidP="008D019A">
      <w:r>
        <w:separator/>
      </w:r>
    </w:p>
  </w:footnote>
  <w:footnote w:type="continuationSeparator" w:id="0">
    <w:p w:rsidR="00BD6F44" w:rsidRDefault="00BD6F44" w:rsidP="008D0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70"/>
    <w:rsid w:val="000A7E7D"/>
    <w:rsid w:val="00132170"/>
    <w:rsid w:val="001A0B98"/>
    <w:rsid w:val="001A4A27"/>
    <w:rsid w:val="00487BA0"/>
    <w:rsid w:val="00672912"/>
    <w:rsid w:val="0068329D"/>
    <w:rsid w:val="007F0717"/>
    <w:rsid w:val="008D019A"/>
    <w:rsid w:val="0097523C"/>
    <w:rsid w:val="009B0398"/>
    <w:rsid w:val="00BD6F44"/>
    <w:rsid w:val="00C0671E"/>
    <w:rsid w:val="00C2147F"/>
    <w:rsid w:val="00D1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9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1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19A"/>
    <w:rPr>
      <w:sz w:val="18"/>
      <w:szCs w:val="18"/>
    </w:rPr>
  </w:style>
  <w:style w:type="paragraph" w:styleId="a4">
    <w:name w:val="footer"/>
    <w:basedOn w:val="a"/>
    <w:link w:val="Char0"/>
    <w:uiPriority w:val="99"/>
    <w:unhideWhenUsed/>
    <w:rsid w:val="008D01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019A"/>
    <w:rPr>
      <w:sz w:val="18"/>
      <w:szCs w:val="18"/>
    </w:rPr>
  </w:style>
  <w:style w:type="paragraph" w:styleId="a5">
    <w:name w:val="Balloon Text"/>
    <w:basedOn w:val="a"/>
    <w:link w:val="Char1"/>
    <w:uiPriority w:val="99"/>
    <w:semiHidden/>
    <w:unhideWhenUsed/>
    <w:rsid w:val="007F0717"/>
    <w:rPr>
      <w:sz w:val="18"/>
      <w:szCs w:val="18"/>
    </w:rPr>
  </w:style>
  <w:style w:type="character" w:customStyle="1" w:styleId="Char1">
    <w:name w:val="批注框文本 Char"/>
    <w:basedOn w:val="a0"/>
    <w:link w:val="a5"/>
    <w:uiPriority w:val="99"/>
    <w:semiHidden/>
    <w:rsid w:val="007F071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9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1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19A"/>
    <w:rPr>
      <w:sz w:val="18"/>
      <w:szCs w:val="18"/>
    </w:rPr>
  </w:style>
  <w:style w:type="paragraph" w:styleId="a4">
    <w:name w:val="footer"/>
    <w:basedOn w:val="a"/>
    <w:link w:val="Char0"/>
    <w:uiPriority w:val="99"/>
    <w:unhideWhenUsed/>
    <w:rsid w:val="008D01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019A"/>
    <w:rPr>
      <w:sz w:val="18"/>
      <w:szCs w:val="18"/>
    </w:rPr>
  </w:style>
  <w:style w:type="paragraph" w:styleId="a5">
    <w:name w:val="Balloon Text"/>
    <w:basedOn w:val="a"/>
    <w:link w:val="Char1"/>
    <w:uiPriority w:val="99"/>
    <w:semiHidden/>
    <w:unhideWhenUsed/>
    <w:rsid w:val="007F0717"/>
    <w:rPr>
      <w:sz w:val="18"/>
      <w:szCs w:val="18"/>
    </w:rPr>
  </w:style>
  <w:style w:type="character" w:customStyle="1" w:styleId="Char1">
    <w:name w:val="批注框文本 Char"/>
    <w:basedOn w:val="a0"/>
    <w:link w:val="a5"/>
    <w:uiPriority w:val="99"/>
    <w:semiHidden/>
    <w:rsid w:val="007F071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332</Words>
  <Characters>1895</Characters>
  <Application>Microsoft Office Word</Application>
  <DocSecurity>0</DocSecurity>
  <Lines>15</Lines>
  <Paragraphs>4</Paragraphs>
  <ScaleCrop>false</ScaleCrop>
  <Company>XINGWEI</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河南兴伟招标有限公司:陈苏</dc:creator>
  <cp:keywords/>
  <dc:description/>
  <cp:lastModifiedBy>河南兴伟招标有限公司:陈苏</cp:lastModifiedBy>
  <cp:revision>10</cp:revision>
  <cp:lastPrinted>2017-08-23T06:00:00Z</cp:lastPrinted>
  <dcterms:created xsi:type="dcterms:W3CDTF">2017-08-21T14:02:00Z</dcterms:created>
  <dcterms:modified xsi:type="dcterms:W3CDTF">2017-08-24T02:26:00Z</dcterms:modified>
</cp:coreProperties>
</file>