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B3" w:rsidRDefault="00FA6D6F">
      <w:pPr>
        <w:spacing w:line="360" w:lineRule="auto"/>
        <w:jc w:val="center"/>
        <w:rPr>
          <w:b/>
          <w:bCs/>
          <w:sz w:val="36"/>
          <w:szCs w:val="44"/>
        </w:rPr>
      </w:pPr>
      <w:r>
        <w:rPr>
          <w:rFonts w:hint="eastAsia"/>
          <w:b/>
          <w:bCs/>
          <w:sz w:val="36"/>
          <w:szCs w:val="44"/>
        </w:rPr>
        <w:t>平顶山市城乡一体化示范区机动车尾气固定式遥感</w:t>
      </w:r>
    </w:p>
    <w:p w:rsidR="00C62CB3" w:rsidRDefault="00FA6D6F">
      <w:pPr>
        <w:spacing w:line="360" w:lineRule="auto"/>
        <w:jc w:val="center"/>
        <w:rPr>
          <w:b/>
          <w:bCs/>
          <w:sz w:val="36"/>
          <w:szCs w:val="44"/>
        </w:rPr>
      </w:pPr>
      <w:r>
        <w:rPr>
          <w:rFonts w:hint="eastAsia"/>
          <w:b/>
          <w:bCs/>
          <w:sz w:val="36"/>
          <w:szCs w:val="44"/>
        </w:rPr>
        <w:t>监测系统采购项目</w:t>
      </w:r>
      <w:r>
        <w:rPr>
          <w:rFonts w:hint="eastAsia"/>
          <w:b/>
          <w:bCs/>
          <w:sz w:val="36"/>
          <w:szCs w:val="44"/>
        </w:rPr>
        <w:t>开标时间延期公告</w:t>
      </w:r>
    </w:p>
    <w:p w:rsidR="00C62CB3" w:rsidRDefault="00C62CB3">
      <w:pPr>
        <w:spacing w:line="360" w:lineRule="auto"/>
        <w:jc w:val="center"/>
        <w:rPr>
          <w:b/>
          <w:bCs/>
          <w:sz w:val="36"/>
          <w:szCs w:val="44"/>
        </w:rPr>
      </w:pPr>
    </w:p>
    <w:p w:rsidR="00C62CB3" w:rsidRDefault="00FA6D6F">
      <w:pPr>
        <w:spacing w:line="360" w:lineRule="auto"/>
        <w:rPr>
          <w:rFonts w:ascii="仿宋" w:eastAsia="仿宋" w:hAnsi="仿宋" w:cs="仿宋"/>
          <w:sz w:val="28"/>
          <w:szCs w:val="28"/>
        </w:rPr>
      </w:pPr>
      <w:r>
        <w:rPr>
          <w:rFonts w:ascii="仿宋" w:eastAsia="仿宋" w:hAnsi="仿宋" w:cs="仿宋" w:hint="eastAsia"/>
          <w:sz w:val="28"/>
          <w:szCs w:val="28"/>
        </w:rPr>
        <w:t>项目名称：平顶山市城乡一体化示范区机动车尾气固定式遥感监测</w:t>
      </w:r>
    </w:p>
    <w:p w:rsidR="00C62CB3" w:rsidRDefault="00FA6D6F">
      <w:pPr>
        <w:spacing w:line="360" w:lineRule="auto"/>
        <w:ind w:firstLineChars="500" w:firstLine="1400"/>
        <w:rPr>
          <w:rFonts w:ascii="仿宋" w:eastAsia="仿宋" w:hAnsi="仿宋" w:cs="仿宋"/>
          <w:sz w:val="28"/>
          <w:szCs w:val="28"/>
        </w:rPr>
      </w:pPr>
      <w:r>
        <w:rPr>
          <w:rFonts w:ascii="仿宋" w:eastAsia="仿宋" w:hAnsi="仿宋" w:cs="仿宋" w:hint="eastAsia"/>
          <w:sz w:val="28"/>
          <w:szCs w:val="28"/>
        </w:rPr>
        <w:t>系统采购</w:t>
      </w:r>
    </w:p>
    <w:p w:rsidR="00C62CB3" w:rsidRDefault="00FA6D6F">
      <w:pPr>
        <w:spacing w:line="360" w:lineRule="auto"/>
        <w:rPr>
          <w:rFonts w:ascii="仿宋" w:eastAsia="仿宋" w:hAnsi="仿宋" w:cs="仿宋"/>
          <w:sz w:val="28"/>
          <w:szCs w:val="28"/>
        </w:rPr>
      </w:pPr>
      <w:r>
        <w:rPr>
          <w:rFonts w:ascii="仿宋" w:eastAsia="仿宋" w:hAnsi="仿宋" w:cs="仿宋" w:hint="eastAsia"/>
          <w:sz w:val="28"/>
          <w:szCs w:val="28"/>
        </w:rPr>
        <w:t>政府采购编号：</w:t>
      </w:r>
      <w:r>
        <w:rPr>
          <w:rFonts w:ascii="仿宋" w:eastAsia="仿宋" w:hAnsi="仿宋" w:cs="仿宋" w:hint="eastAsia"/>
          <w:sz w:val="28"/>
          <w:szCs w:val="28"/>
        </w:rPr>
        <w:t>2017-pxczc-17042</w:t>
      </w:r>
    </w:p>
    <w:p w:rsidR="00C62CB3" w:rsidRDefault="00FA6D6F">
      <w:pPr>
        <w:spacing w:line="360" w:lineRule="auto"/>
        <w:ind w:firstLine="560"/>
        <w:rPr>
          <w:rFonts w:ascii="仿宋" w:eastAsia="仿宋" w:hAnsi="仿宋" w:cs="仿宋"/>
          <w:sz w:val="28"/>
          <w:szCs w:val="28"/>
        </w:rPr>
      </w:pPr>
      <w:r>
        <w:rPr>
          <w:rFonts w:ascii="仿宋" w:eastAsia="仿宋" w:hAnsi="仿宋" w:cs="仿宋" w:hint="eastAsia"/>
          <w:sz w:val="28"/>
          <w:szCs w:val="28"/>
        </w:rPr>
        <w:t>平顶山市城乡一体化示范区机动车尾气固定式遥感监测系统采购项目，现因项目需要，本项目开标时间需延期，具体开标时间另行以公告形式通知。</w:t>
      </w:r>
    </w:p>
    <w:p w:rsidR="00C62CB3" w:rsidRDefault="00FA6D6F">
      <w:pPr>
        <w:spacing w:line="360" w:lineRule="auto"/>
        <w:ind w:firstLine="560"/>
        <w:rPr>
          <w:rFonts w:ascii="仿宋" w:eastAsia="仿宋" w:hAnsi="仿宋" w:cs="仿宋"/>
          <w:sz w:val="28"/>
          <w:szCs w:val="28"/>
        </w:rPr>
      </w:pPr>
      <w:r>
        <w:rPr>
          <w:rFonts w:ascii="仿宋" w:eastAsia="仿宋" w:hAnsi="仿宋" w:cs="仿宋" w:hint="eastAsia"/>
          <w:sz w:val="28"/>
          <w:szCs w:val="28"/>
        </w:rPr>
        <w:t>本延期公告同时在《中国采购与招标网》、《河南招标采购综合网》、《河南省政府采购网》、《平顶山政府采购网》、《全国公共资源交易平台（河南·平顶山）》、《河南省公共资源交易公共服务平台》同时发布。</w:t>
      </w:r>
    </w:p>
    <w:p w:rsidR="00C62CB3" w:rsidRDefault="00FA6D6F">
      <w:pPr>
        <w:spacing w:line="360" w:lineRule="auto"/>
        <w:rPr>
          <w:rFonts w:ascii="仿宋" w:eastAsia="仿宋" w:hAnsi="仿宋" w:cs="仿宋"/>
          <w:sz w:val="28"/>
          <w:szCs w:val="28"/>
        </w:rPr>
      </w:pPr>
      <w:r>
        <w:rPr>
          <w:rFonts w:ascii="仿宋" w:eastAsia="仿宋" w:hAnsi="仿宋" w:cs="仿宋" w:hint="eastAsia"/>
          <w:sz w:val="28"/>
          <w:szCs w:val="28"/>
        </w:rPr>
        <w:t>招</w:t>
      </w:r>
      <w:r>
        <w:rPr>
          <w:rFonts w:ascii="仿宋" w:eastAsia="仿宋" w:hAnsi="仿宋" w:cs="仿宋" w:hint="eastAsia"/>
          <w:sz w:val="28"/>
          <w:szCs w:val="28"/>
        </w:rPr>
        <w:t xml:space="preserve"> </w:t>
      </w:r>
      <w:r>
        <w:rPr>
          <w:rFonts w:ascii="仿宋" w:eastAsia="仿宋" w:hAnsi="仿宋" w:cs="仿宋" w:hint="eastAsia"/>
          <w:sz w:val="28"/>
          <w:szCs w:val="28"/>
        </w:rPr>
        <w:t>标</w:t>
      </w:r>
      <w:r>
        <w:rPr>
          <w:rFonts w:ascii="仿宋" w:eastAsia="仿宋" w:hAnsi="仿宋" w:cs="仿宋" w:hint="eastAsia"/>
          <w:sz w:val="28"/>
          <w:szCs w:val="28"/>
        </w:rPr>
        <w:t xml:space="preserve"> </w:t>
      </w:r>
      <w:r>
        <w:rPr>
          <w:rFonts w:ascii="仿宋" w:eastAsia="仿宋" w:hAnsi="仿宋" w:cs="仿宋" w:hint="eastAsia"/>
          <w:sz w:val="28"/>
          <w:szCs w:val="28"/>
        </w:rPr>
        <w:t>人：平顶山市新城区环境保护局</w:t>
      </w:r>
    </w:p>
    <w:p w:rsidR="00C62CB3" w:rsidRDefault="00FA6D6F">
      <w:pPr>
        <w:spacing w:line="360" w:lineRule="auto"/>
        <w:rPr>
          <w:rFonts w:ascii="仿宋" w:eastAsia="仿宋" w:hAnsi="仿宋" w:cs="仿宋"/>
          <w:sz w:val="28"/>
          <w:szCs w:val="28"/>
        </w:rPr>
      </w:pPr>
      <w:r>
        <w:rPr>
          <w:rFonts w:ascii="仿宋" w:eastAsia="仿宋" w:hAnsi="仿宋" w:cs="仿宋" w:hint="eastAsia"/>
          <w:sz w:val="28"/>
          <w:szCs w:val="28"/>
        </w:rPr>
        <w:t>联</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rPr>
        <w:t>人：张先生</w:t>
      </w:r>
    </w:p>
    <w:p w:rsidR="00C62CB3" w:rsidRDefault="00FA6D6F">
      <w:pPr>
        <w:spacing w:line="360" w:lineRule="auto"/>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rPr>
        <w:t>0375-2660975</w:t>
      </w:r>
    </w:p>
    <w:p w:rsidR="00C62CB3" w:rsidRDefault="00FA6D6F">
      <w:pPr>
        <w:spacing w:line="360" w:lineRule="auto"/>
        <w:rPr>
          <w:rFonts w:ascii="仿宋" w:eastAsia="仿宋" w:hAnsi="仿宋" w:cs="仿宋"/>
          <w:sz w:val="28"/>
          <w:szCs w:val="28"/>
        </w:rPr>
      </w:pPr>
      <w:r>
        <w:rPr>
          <w:rFonts w:ascii="仿宋" w:eastAsia="仿宋" w:hAnsi="仿宋" w:cs="仿宋" w:hint="eastAsia"/>
          <w:sz w:val="28"/>
          <w:szCs w:val="28"/>
        </w:rPr>
        <w:t>采购代理机构：国信招标集团股份有限公司</w:t>
      </w:r>
    </w:p>
    <w:p w:rsidR="00C62CB3" w:rsidRDefault="00FA6D6F">
      <w:pPr>
        <w:spacing w:line="360" w:lineRule="auto"/>
        <w:rPr>
          <w:rFonts w:ascii="仿宋" w:eastAsia="仿宋" w:hAnsi="仿宋" w:cs="仿宋"/>
          <w:sz w:val="28"/>
          <w:szCs w:val="28"/>
        </w:rPr>
      </w:pPr>
      <w:r>
        <w:rPr>
          <w:rFonts w:ascii="仿宋" w:eastAsia="仿宋" w:hAnsi="仿宋" w:cs="仿宋" w:hint="eastAsia"/>
          <w:sz w:val="28"/>
          <w:szCs w:val="28"/>
        </w:rPr>
        <w:t>采购执行机构：国信招标集团股份有限公司河南分公司</w:t>
      </w:r>
    </w:p>
    <w:p w:rsidR="00C62CB3" w:rsidRDefault="00FA6D6F">
      <w:pPr>
        <w:spacing w:line="360" w:lineRule="auto"/>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址：河南省平顶山市南环路</w:t>
      </w:r>
      <w:r>
        <w:rPr>
          <w:rFonts w:ascii="仿宋" w:eastAsia="仿宋" w:hAnsi="仿宋" w:cs="仿宋" w:hint="eastAsia"/>
          <w:sz w:val="28"/>
          <w:szCs w:val="28"/>
        </w:rPr>
        <w:t>76</w:t>
      </w:r>
      <w:r>
        <w:rPr>
          <w:rFonts w:ascii="仿宋" w:eastAsia="仿宋" w:hAnsi="仿宋" w:cs="仿宋" w:hint="eastAsia"/>
          <w:sz w:val="28"/>
          <w:szCs w:val="28"/>
        </w:rPr>
        <w:t>号</w:t>
      </w:r>
    </w:p>
    <w:p w:rsidR="00C62CB3" w:rsidRDefault="00FA6D6F">
      <w:pPr>
        <w:spacing w:line="360" w:lineRule="auto"/>
        <w:rPr>
          <w:rFonts w:ascii="仿宋" w:eastAsia="仿宋" w:hAnsi="仿宋" w:cs="仿宋"/>
          <w:sz w:val="28"/>
          <w:szCs w:val="28"/>
        </w:rPr>
      </w:pPr>
      <w:r>
        <w:rPr>
          <w:rFonts w:ascii="仿宋" w:eastAsia="仿宋" w:hAnsi="仿宋" w:cs="仿宋" w:hint="eastAsia"/>
          <w:sz w:val="28"/>
          <w:szCs w:val="28"/>
        </w:rPr>
        <w:t>邮</w:t>
      </w:r>
      <w:r>
        <w:rPr>
          <w:rFonts w:ascii="仿宋" w:eastAsia="仿宋" w:hAnsi="仿宋" w:cs="仿宋" w:hint="eastAsia"/>
          <w:sz w:val="28"/>
          <w:szCs w:val="28"/>
        </w:rPr>
        <w:t xml:space="preserve"> </w:t>
      </w:r>
      <w:r>
        <w:rPr>
          <w:rFonts w:ascii="仿宋" w:eastAsia="仿宋" w:hAnsi="仿宋" w:cs="仿宋" w:hint="eastAsia"/>
          <w:sz w:val="28"/>
          <w:szCs w:val="28"/>
        </w:rPr>
        <w:t>编：</w:t>
      </w:r>
      <w:r>
        <w:rPr>
          <w:rFonts w:ascii="仿宋" w:eastAsia="仿宋" w:hAnsi="仿宋" w:cs="仿宋" w:hint="eastAsia"/>
          <w:sz w:val="28"/>
          <w:szCs w:val="28"/>
        </w:rPr>
        <w:t>467000</w:t>
      </w:r>
    </w:p>
    <w:p w:rsidR="00C62CB3" w:rsidRDefault="00FA6D6F">
      <w:pPr>
        <w:spacing w:line="360" w:lineRule="auto"/>
        <w:rPr>
          <w:rFonts w:ascii="仿宋" w:eastAsia="仿宋" w:hAnsi="仿宋" w:cs="仿宋"/>
          <w:sz w:val="28"/>
          <w:szCs w:val="28"/>
        </w:rPr>
      </w:pPr>
      <w:r>
        <w:rPr>
          <w:rFonts w:ascii="仿宋" w:eastAsia="仿宋" w:hAnsi="仿宋" w:cs="仿宋" w:hint="eastAsia"/>
          <w:sz w:val="28"/>
          <w:szCs w:val="28"/>
        </w:rPr>
        <w:t>联</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rPr>
        <w:t>人：杨彪</w:t>
      </w:r>
      <w:r w:rsidR="00082B9E">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张晓华</w:t>
      </w:r>
    </w:p>
    <w:p w:rsidR="00C62CB3" w:rsidRDefault="00FA6D6F">
      <w:pPr>
        <w:spacing w:line="360" w:lineRule="auto"/>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rPr>
        <w:t>0375-4995888 4991888</w:t>
      </w:r>
      <w:bookmarkStart w:id="0" w:name="_GoBack"/>
      <w:bookmarkEnd w:id="0"/>
    </w:p>
    <w:sectPr w:rsidR="00C62CB3" w:rsidSect="00C62C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D6F" w:rsidRDefault="00FA6D6F" w:rsidP="00082B9E">
      <w:r>
        <w:separator/>
      </w:r>
    </w:p>
  </w:endnote>
  <w:endnote w:type="continuationSeparator" w:id="0">
    <w:p w:rsidR="00FA6D6F" w:rsidRDefault="00FA6D6F" w:rsidP="00082B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D6F" w:rsidRDefault="00FA6D6F" w:rsidP="00082B9E">
      <w:r>
        <w:separator/>
      </w:r>
    </w:p>
  </w:footnote>
  <w:footnote w:type="continuationSeparator" w:id="0">
    <w:p w:rsidR="00FA6D6F" w:rsidRDefault="00FA6D6F" w:rsidP="00082B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2CB3"/>
    <w:rsid w:val="00082B9E"/>
    <w:rsid w:val="00C62CB3"/>
    <w:rsid w:val="00FA6D6F"/>
    <w:rsid w:val="211C1A3F"/>
    <w:rsid w:val="2986654A"/>
    <w:rsid w:val="37266409"/>
    <w:rsid w:val="3A256AB3"/>
    <w:rsid w:val="44782613"/>
    <w:rsid w:val="4FC77FEC"/>
    <w:rsid w:val="6098559C"/>
    <w:rsid w:val="76631F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C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2B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2B9E"/>
    <w:rPr>
      <w:kern w:val="2"/>
      <w:sz w:val="18"/>
      <w:szCs w:val="18"/>
    </w:rPr>
  </w:style>
  <w:style w:type="paragraph" w:styleId="a4">
    <w:name w:val="footer"/>
    <w:basedOn w:val="a"/>
    <w:link w:val="Char0"/>
    <w:rsid w:val="00082B9E"/>
    <w:pPr>
      <w:tabs>
        <w:tab w:val="center" w:pos="4153"/>
        <w:tab w:val="right" w:pos="8306"/>
      </w:tabs>
      <w:snapToGrid w:val="0"/>
      <w:jc w:val="left"/>
    </w:pPr>
    <w:rPr>
      <w:sz w:val="18"/>
      <w:szCs w:val="18"/>
    </w:rPr>
  </w:style>
  <w:style w:type="character" w:customStyle="1" w:styleId="Char0">
    <w:name w:val="页脚 Char"/>
    <w:basedOn w:val="a0"/>
    <w:link w:val="a4"/>
    <w:rsid w:val="00082B9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cp:revision>
  <dcterms:created xsi:type="dcterms:W3CDTF">2014-10-29T12:08:00Z</dcterms:created>
  <dcterms:modified xsi:type="dcterms:W3CDTF">2017-08-21T09:34:00Z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