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60"/>
        </w:tabs>
        <w:spacing w:line="360" w:lineRule="auto"/>
        <w:jc w:val="center"/>
        <w:rPr>
          <w:rFonts w:ascii="宋体" w:hAnsi="宋体" w:cs="宋体"/>
          <w:b/>
          <w:kern w:val="1"/>
          <w:sz w:val="32"/>
          <w:szCs w:val="32"/>
        </w:rPr>
      </w:pPr>
      <w:bookmarkStart w:id="0" w:name="_GoBack"/>
      <w:bookmarkEnd w:id="0"/>
      <w:r>
        <w:rPr>
          <w:rFonts w:hint="eastAsia" w:ascii="宋体" w:hAnsi="宋体" w:cs="宋体"/>
          <w:b/>
          <w:kern w:val="1"/>
          <w:sz w:val="32"/>
          <w:szCs w:val="32"/>
        </w:rPr>
        <w:t>平顶山市新华区人民法院审判庭项目绿化工程施工</w:t>
      </w:r>
    </w:p>
    <w:p>
      <w:pPr>
        <w:tabs>
          <w:tab w:val="left" w:pos="7860"/>
        </w:tabs>
        <w:spacing w:line="360" w:lineRule="auto"/>
        <w:jc w:val="center"/>
        <w:rPr>
          <w:rFonts w:ascii="宋体" w:hAnsi="宋体" w:cs="宋体"/>
          <w:b/>
          <w:kern w:val="1"/>
          <w:sz w:val="32"/>
          <w:szCs w:val="32"/>
        </w:rPr>
      </w:pPr>
      <w:r>
        <w:rPr>
          <w:rFonts w:hint="eastAsia" w:ascii="宋体" w:hAnsi="宋体" w:cs="宋体"/>
          <w:b/>
          <w:kern w:val="1"/>
          <w:sz w:val="32"/>
          <w:szCs w:val="32"/>
          <w:lang w:val="en-US" w:eastAsia="zh-CN"/>
        </w:rPr>
        <w:t>控制价</w:t>
      </w:r>
      <w:r>
        <w:rPr>
          <w:rFonts w:hint="eastAsia" w:ascii="宋体" w:hAnsi="宋体" w:cs="宋体"/>
          <w:b/>
          <w:kern w:val="1"/>
          <w:sz w:val="32"/>
          <w:szCs w:val="32"/>
        </w:rPr>
        <w:t>变更公告</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平顶山市新华区人民法院审判庭项目绿化工程已经相关部门批准建设，河南创达建设工程管理有限公司受平顶山市新华区人民法院的委托，对该项目施工进行公开招标（已于2017年7月14发布公告），现</w:t>
      </w:r>
      <w:r>
        <w:rPr>
          <w:rFonts w:hint="eastAsia" w:cs="宋体" w:asciiTheme="minorEastAsia" w:hAnsiTheme="minorEastAsia"/>
          <w:spacing w:val="8"/>
          <w:kern w:val="0"/>
          <w:szCs w:val="21"/>
          <w:lang w:val="en-US" w:eastAsia="zh-CN"/>
        </w:rPr>
        <w:t>做如下变更</w:t>
      </w:r>
      <w:r>
        <w:rPr>
          <w:rFonts w:hint="eastAsia" w:cs="宋体" w:asciiTheme="minorEastAsia" w:hAnsiTheme="minorEastAsia"/>
          <w:spacing w:val="8"/>
          <w:kern w:val="0"/>
          <w:szCs w:val="21"/>
        </w:rPr>
        <w:t>！</w:t>
      </w:r>
    </w:p>
    <w:p>
      <w:pPr>
        <w:spacing w:line="360" w:lineRule="auto"/>
        <w:rPr>
          <w:rFonts w:cs="宋体" w:asciiTheme="minorEastAsia" w:hAnsiTheme="minorEastAsia"/>
          <w:b/>
          <w:spacing w:val="8"/>
          <w:kern w:val="0"/>
          <w:szCs w:val="21"/>
        </w:rPr>
      </w:pPr>
      <w:r>
        <w:rPr>
          <w:rFonts w:hint="eastAsia" w:cs="宋体" w:asciiTheme="minorEastAsia" w:hAnsiTheme="minorEastAsia"/>
          <w:b/>
          <w:spacing w:val="8"/>
          <w:kern w:val="0"/>
          <w:szCs w:val="21"/>
        </w:rPr>
        <w:t>一、项目名称及编号：</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1、项目名称：平顶山市新华区人民法院审判庭项目绿化工程</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2、采购编号：PXZC-ZX-2017020</w:t>
      </w:r>
    </w:p>
    <w:p>
      <w:pPr>
        <w:spacing w:line="360" w:lineRule="auto"/>
        <w:rPr>
          <w:rFonts w:cs="宋体" w:asciiTheme="minorEastAsia" w:hAnsiTheme="minorEastAsia"/>
          <w:b/>
          <w:spacing w:val="8"/>
          <w:kern w:val="0"/>
          <w:szCs w:val="21"/>
        </w:rPr>
      </w:pPr>
      <w:r>
        <w:rPr>
          <w:rFonts w:hint="eastAsia" w:cs="宋体" w:asciiTheme="minorEastAsia" w:hAnsiTheme="minorEastAsia"/>
          <w:b/>
          <w:spacing w:val="8"/>
          <w:kern w:val="0"/>
          <w:szCs w:val="21"/>
        </w:rPr>
        <w:t>二、变更内容：</w:t>
      </w:r>
    </w:p>
    <w:p>
      <w:pPr>
        <w:pStyle w:val="4"/>
        <w:widowControl/>
        <w:shd w:val="clear" w:color="auto" w:fill="FFFFFF"/>
        <w:spacing w:line="360" w:lineRule="auto"/>
        <w:ind w:firstLine="452"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pacing w:val="8"/>
          <w:kern w:val="0"/>
          <w:sz w:val="21"/>
          <w:szCs w:val="21"/>
        </w:rPr>
        <w:t>1、</w:t>
      </w:r>
      <w:r>
        <w:rPr>
          <w:rFonts w:hint="eastAsia" w:asciiTheme="minorEastAsia" w:hAnsiTheme="minorEastAsia" w:eastAsiaTheme="minorEastAsia" w:cstheme="minorEastAsia"/>
          <w:b/>
          <w:color w:val="000000"/>
          <w:sz w:val="21"/>
          <w:szCs w:val="21"/>
          <w:shd w:val="clear" w:color="auto" w:fill="FFFFFF"/>
        </w:rPr>
        <w:t>原</w:t>
      </w:r>
      <w:r>
        <w:rPr>
          <w:rFonts w:hint="eastAsia" w:asciiTheme="minorEastAsia" w:hAnsiTheme="minorEastAsia" w:eastAsiaTheme="minorEastAsia" w:cstheme="minorEastAsia"/>
          <w:bCs/>
          <w:color w:val="000000"/>
          <w:sz w:val="21"/>
          <w:szCs w:val="21"/>
          <w:shd w:val="clear" w:color="auto" w:fill="FFFFFF"/>
        </w:rPr>
        <w:t>投标文件</w:t>
      </w:r>
      <w:r>
        <w:rPr>
          <w:rFonts w:hint="eastAsia" w:asciiTheme="minorEastAsia" w:hAnsiTheme="minorEastAsia" w:eastAsiaTheme="minorEastAsia" w:cstheme="minorEastAsia"/>
          <w:bCs/>
          <w:color w:val="000000"/>
          <w:sz w:val="21"/>
          <w:szCs w:val="21"/>
          <w:shd w:val="clear" w:color="auto" w:fill="FFFFFF"/>
          <w:lang w:val="en-US" w:eastAsia="zh-CN"/>
        </w:rPr>
        <w:t>招标控制价</w:t>
      </w:r>
      <w:r>
        <w:rPr>
          <w:rFonts w:hint="eastAsia" w:asciiTheme="minorEastAsia" w:hAnsiTheme="minorEastAsia" w:eastAsiaTheme="minorEastAsia" w:cstheme="minorEastAsia"/>
          <w:bCs/>
          <w:color w:val="000000"/>
          <w:sz w:val="21"/>
          <w:szCs w:val="21"/>
          <w:u w:val="single"/>
          <w:shd w:val="clear" w:color="auto" w:fill="FFFFFF"/>
        </w:rPr>
        <w:t xml:space="preserve"> 1420461.87 </w:t>
      </w:r>
      <w:r>
        <w:rPr>
          <w:rFonts w:hint="eastAsia" w:asciiTheme="minorEastAsia" w:hAnsiTheme="minorEastAsia" w:eastAsiaTheme="minorEastAsia" w:cstheme="minorEastAsia"/>
          <w:bCs/>
          <w:color w:val="000000"/>
          <w:sz w:val="21"/>
          <w:szCs w:val="21"/>
          <w:shd w:val="clear" w:color="auto" w:fill="FFFFFF"/>
        </w:rPr>
        <w:t>元</w:t>
      </w:r>
    </w:p>
    <w:p>
      <w:pPr>
        <w:pStyle w:val="4"/>
        <w:widowControl/>
        <w:shd w:val="clear" w:color="auto" w:fill="FFFFFF"/>
        <w:spacing w:line="360" w:lineRule="auto"/>
        <w:ind w:firstLine="422" w:firstLineChars="200"/>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b/>
          <w:kern w:val="0"/>
          <w:sz w:val="21"/>
          <w:szCs w:val="21"/>
        </w:rPr>
        <w:t>现变更为：</w:t>
      </w:r>
      <w:r>
        <w:rPr>
          <w:rFonts w:hint="eastAsia" w:asciiTheme="minorEastAsia" w:hAnsiTheme="minorEastAsia" w:eastAsiaTheme="minorEastAsia" w:cstheme="minorEastAsia"/>
          <w:bCs/>
          <w:color w:val="000000"/>
          <w:sz w:val="21"/>
          <w:szCs w:val="21"/>
          <w:shd w:val="clear" w:color="auto" w:fill="FFFFFF"/>
        </w:rPr>
        <w:t>投标文件招标控制价</w:t>
      </w:r>
      <w:r>
        <w:rPr>
          <w:rFonts w:hint="eastAsia" w:asciiTheme="minorEastAsia" w:hAnsiTheme="minorEastAsia" w:eastAsiaTheme="minorEastAsia" w:cstheme="minorEastAsia"/>
          <w:bCs/>
          <w:color w:val="000000"/>
          <w:sz w:val="21"/>
          <w:szCs w:val="21"/>
          <w:u w:val="single"/>
          <w:shd w:val="clear" w:color="auto" w:fill="FFFFFF"/>
        </w:rPr>
        <w:t xml:space="preserve"> </w:t>
      </w:r>
      <w:r>
        <w:rPr>
          <w:rFonts w:hint="eastAsia" w:asciiTheme="minorEastAsia" w:hAnsiTheme="minorEastAsia" w:eastAsiaTheme="minorEastAsia" w:cstheme="minorEastAsia"/>
          <w:bCs/>
          <w:color w:val="000000"/>
          <w:sz w:val="21"/>
          <w:szCs w:val="21"/>
          <w:u w:val="single"/>
          <w:shd w:val="clear" w:color="auto" w:fill="FFFFFF"/>
          <w:lang w:val="en-US" w:eastAsia="zh-CN"/>
        </w:rPr>
        <w:t>1495214.78</w:t>
      </w:r>
      <w:r>
        <w:rPr>
          <w:rFonts w:hint="eastAsia" w:asciiTheme="minorEastAsia" w:hAnsiTheme="minorEastAsia" w:eastAsiaTheme="minorEastAsia" w:cstheme="minorEastAsia"/>
          <w:bCs/>
          <w:color w:val="000000"/>
          <w:sz w:val="21"/>
          <w:szCs w:val="21"/>
          <w:shd w:val="clear" w:color="auto" w:fill="FFFFFF"/>
        </w:rPr>
        <w:t>元</w:t>
      </w:r>
    </w:p>
    <w:p>
      <w:pPr>
        <w:pStyle w:val="4"/>
        <w:widowControl/>
        <w:shd w:val="clear" w:color="auto" w:fill="FFFFFF"/>
        <w:spacing w:line="360" w:lineRule="auto"/>
        <w:ind w:firstLine="420" w:firstLineChars="200"/>
        <w:rPr>
          <w:rFonts w:hint="eastAsia" w:asciiTheme="minorEastAsia" w:hAnsiTheme="minorEastAsia" w:eastAsiaTheme="minorEastAsia" w:cstheme="minorEastAsia"/>
          <w:bCs/>
          <w:color w:val="000000"/>
          <w:sz w:val="21"/>
          <w:szCs w:val="21"/>
          <w:shd w:val="clear" w:color="auto" w:fill="FFFFFF"/>
          <w:lang w:val="en-US" w:eastAsia="zh-CN"/>
        </w:rPr>
      </w:pPr>
      <w:r>
        <w:rPr>
          <w:rFonts w:hint="eastAsia" w:asciiTheme="minorEastAsia" w:hAnsiTheme="minorEastAsia" w:eastAsiaTheme="minorEastAsia" w:cstheme="minorEastAsia"/>
          <w:bCs/>
          <w:color w:val="000000"/>
          <w:sz w:val="21"/>
          <w:szCs w:val="21"/>
          <w:shd w:val="clear" w:color="auto" w:fill="FFFFFF"/>
          <w:lang w:val="en-US" w:eastAsia="zh-CN"/>
        </w:rPr>
        <w:t>注：请到</w:t>
      </w:r>
      <w:r>
        <w:rPr>
          <w:rFonts w:hint="eastAsia" w:asciiTheme="minorEastAsia" w:hAnsiTheme="minorEastAsia" w:eastAsiaTheme="minorEastAsia" w:cstheme="minorEastAsia"/>
          <w:b w:val="0"/>
          <w:bCs/>
          <w:i w:val="0"/>
          <w:color w:val="000000"/>
          <w:sz w:val="21"/>
          <w:szCs w:val="21"/>
          <w:shd w:val="clear" w:color="auto" w:fill="FFFFFF"/>
          <w:lang w:val="en-US" w:eastAsia="zh-CN"/>
        </w:rPr>
        <w:t>采购文件下载条目内下载新工程量清单</w:t>
      </w:r>
    </w:p>
    <w:p>
      <w:pPr>
        <w:spacing w:line="360" w:lineRule="auto"/>
        <w:rPr>
          <w:rFonts w:cs="宋体" w:asciiTheme="minorEastAsia" w:hAnsiTheme="minorEastAsia"/>
          <w:b/>
          <w:spacing w:val="8"/>
          <w:kern w:val="0"/>
          <w:szCs w:val="21"/>
        </w:rPr>
      </w:pPr>
      <w:r>
        <w:rPr>
          <w:rFonts w:hint="eastAsia" w:cs="宋体" w:asciiTheme="minorEastAsia" w:hAnsiTheme="minorEastAsia"/>
          <w:b/>
          <w:spacing w:val="8"/>
          <w:kern w:val="0"/>
          <w:szCs w:val="21"/>
        </w:rPr>
        <w:t>三、其它内容不变</w:t>
      </w:r>
    </w:p>
    <w:p>
      <w:pPr>
        <w:spacing w:line="360" w:lineRule="auto"/>
        <w:rPr>
          <w:rFonts w:cs="宋体" w:asciiTheme="minorEastAsia" w:hAnsiTheme="minorEastAsia"/>
          <w:b/>
          <w:spacing w:val="8"/>
          <w:kern w:val="0"/>
          <w:szCs w:val="21"/>
        </w:rPr>
      </w:pPr>
      <w:r>
        <w:rPr>
          <w:rFonts w:hint="eastAsia" w:cs="宋体" w:asciiTheme="minorEastAsia" w:hAnsiTheme="minorEastAsia"/>
          <w:b/>
          <w:spacing w:val="8"/>
          <w:kern w:val="0"/>
          <w:szCs w:val="21"/>
        </w:rPr>
        <w:t>四、发布公告的媒体</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本公告在《中国采购与招标网》、《河南招标采购综合网》、《河南省政府采购网》、《平顶山市政府采购网》、《</w:t>
      </w:r>
      <w:r>
        <w:fldChar w:fldCharType="begin"/>
      </w:r>
      <w:r>
        <w:instrText xml:space="preserve"> HYPERLINK "http://www.pdsjs.gov.cn" \t "http://www.pdsjs.com/portal/hygl/jsgcztb/zbgg/sq/webinfo/2016/07/_blank" </w:instrText>
      </w:r>
      <w:r>
        <w:fldChar w:fldCharType="separate"/>
      </w:r>
      <w:r>
        <w:rPr>
          <w:rFonts w:hint="eastAsia" w:cs="宋体" w:asciiTheme="minorEastAsia" w:hAnsiTheme="minorEastAsia"/>
          <w:spacing w:val="8"/>
          <w:kern w:val="0"/>
          <w:szCs w:val="21"/>
        </w:rPr>
        <w:t>平顶山建设信息网</w:t>
      </w:r>
      <w:r>
        <w:rPr>
          <w:rFonts w:hint="eastAsia" w:cs="宋体" w:asciiTheme="minorEastAsia" w:hAnsiTheme="minorEastAsia"/>
          <w:spacing w:val="8"/>
          <w:kern w:val="0"/>
          <w:szCs w:val="21"/>
        </w:rPr>
        <w:fldChar w:fldCharType="end"/>
      </w:r>
      <w:r>
        <w:rPr>
          <w:rFonts w:hint="eastAsia" w:cs="宋体" w:asciiTheme="minorEastAsia" w:hAnsiTheme="minorEastAsia"/>
          <w:spacing w:val="8"/>
          <w:kern w:val="0"/>
          <w:szCs w:val="21"/>
        </w:rPr>
        <w:t>》、《河南省公共资源交易公共服务平台》、《</w:t>
      </w:r>
      <w:r>
        <w:rPr>
          <w:rFonts w:hint="eastAsia" w:cs="宋体" w:asciiTheme="minorEastAsia" w:hAnsiTheme="minorEastAsia"/>
          <w:spacing w:val="8"/>
          <w:kern w:val="0"/>
          <w:szCs w:val="21"/>
          <w:lang w:val="en-US" w:eastAsia="zh-CN"/>
        </w:rPr>
        <w:t>全国公共资源交易平台（河南省·平顶山市）</w:t>
      </w:r>
      <w:r>
        <w:rPr>
          <w:rFonts w:hint="eastAsia" w:cs="宋体" w:asciiTheme="minorEastAsia" w:hAnsiTheme="minorEastAsia"/>
          <w:spacing w:val="8"/>
          <w:kern w:val="0"/>
          <w:szCs w:val="21"/>
        </w:rPr>
        <w:t>》上发布。</w:t>
      </w:r>
    </w:p>
    <w:p>
      <w:pPr>
        <w:spacing w:line="360" w:lineRule="auto"/>
        <w:rPr>
          <w:rFonts w:cs="宋体" w:asciiTheme="minorEastAsia" w:hAnsiTheme="minorEastAsia"/>
          <w:spacing w:val="8"/>
          <w:kern w:val="0"/>
          <w:szCs w:val="21"/>
        </w:rPr>
      </w:pPr>
      <w:r>
        <w:rPr>
          <w:rFonts w:hint="eastAsia" w:cs="宋体" w:asciiTheme="minorEastAsia" w:hAnsiTheme="minorEastAsia"/>
          <w:b/>
          <w:spacing w:val="8"/>
          <w:kern w:val="0"/>
          <w:szCs w:val="21"/>
        </w:rPr>
        <w:t>五、招标联系事项</w:t>
      </w:r>
      <w:r>
        <w:rPr>
          <w:rFonts w:hint="eastAsia" w:cs="宋体" w:asciiTheme="minorEastAsia" w:hAnsiTheme="minorEastAsia"/>
          <w:spacing w:val="8"/>
          <w:kern w:val="0"/>
          <w:szCs w:val="21"/>
        </w:rPr>
        <w:t>：</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招 标 人：平顶山市新华区人民法院</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联 系 人：杜先生      电 话：0375-2863177</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代理公司：河南创达建设工程管理有限公司</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 xml:space="preserve">联 系 人：程先生      电 话：18937566014 </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 xml:space="preserve">联系地址：平顶山市湛河区南环路西段 </w:t>
      </w:r>
    </w:p>
    <w:p>
      <w:pPr>
        <w:spacing w:line="360" w:lineRule="auto"/>
        <w:ind w:firstLine="452" w:firstLineChars="200"/>
        <w:rPr>
          <w:rFonts w:cs="宋体" w:asciiTheme="minorEastAsia" w:hAnsiTheme="minorEastAsia"/>
          <w:spacing w:val="8"/>
          <w:kern w:val="0"/>
          <w:szCs w:val="21"/>
        </w:rPr>
      </w:pPr>
    </w:p>
    <w:p>
      <w:pPr>
        <w:spacing w:line="360" w:lineRule="auto"/>
        <w:ind w:firstLine="452" w:firstLineChars="200"/>
        <w:jc w:val="right"/>
        <w:rPr>
          <w:rFonts w:cs="宋体" w:asciiTheme="minorEastAsia" w:hAnsiTheme="minorEastAsia"/>
          <w:spacing w:val="8"/>
          <w:kern w:val="0"/>
          <w:szCs w:val="21"/>
        </w:rPr>
      </w:pPr>
      <w:r>
        <w:rPr>
          <w:rFonts w:hint="eastAsia" w:cs="宋体" w:asciiTheme="minorEastAsia" w:hAnsiTheme="minorEastAsia"/>
          <w:spacing w:val="8"/>
          <w:kern w:val="0"/>
          <w:szCs w:val="21"/>
        </w:rPr>
        <w:t>平顶山市新华区人民法院</w:t>
      </w:r>
    </w:p>
    <w:p>
      <w:pPr>
        <w:widowControl/>
        <w:spacing w:line="400" w:lineRule="exact"/>
        <w:ind w:firstLine="200"/>
        <w:jc w:val="right"/>
        <w:rPr>
          <w:rFonts w:cs="宋体" w:asciiTheme="minorEastAsia" w:hAnsiTheme="minorEastAsia"/>
          <w:spacing w:val="8"/>
          <w:kern w:val="0"/>
          <w:szCs w:val="21"/>
        </w:rPr>
      </w:pPr>
      <w:r>
        <w:rPr>
          <w:rFonts w:hint="eastAsia" w:cs="宋体" w:asciiTheme="minorEastAsia" w:hAnsiTheme="minorEastAsia"/>
          <w:spacing w:val="8"/>
          <w:kern w:val="0"/>
          <w:szCs w:val="21"/>
        </w:rPr>
        <w:t>河南创达建设工程管理有限公司</w:t>
      </w:r>
    </w:p>
    <w:p>
      <w:pPr>
        <w:spacing w:line="360" w:lineRule="auto"/>
        <w:ind w:firstLine="512" w:firstLineChars="200"/>
        <w:rPr>
          <w:rFonts w:cs="宋体" w:asciiTheme="minorEastAsia" w:hAnsiTheme="minorEastAsia"/>
          <w:spacing w:val="8"/>
          <w:kern w:val="0"/>
          <w:sz w:val="24"/>
        </w:rPr>
      </w:pPr>
    </w:p>
    <w:p>
      <w:pPr>
        <w:spacing w:line="360" w:lineRule="auto"/>
        <w:rPr>
          <w:rFonts w:cs="宋体" w:asciiTheme="minorEastAsia" w:hAnsiTheme="minorEastAsia"/>
          <w:spacing w:val="8"/>
          <w:kern w:val="0"/>
          <w:sz w:val="24"/>
        </w:rPr>
      </w:pPr>
    </w:p>
    <w:p>
      <w:pPr>
        <w:spacing w:line="360" w:lineRule="auto"/>
        <w:rPr>
          <w:rFonts w:cs="宋体" w:asciiTheme="minorEastAsia" w:hAnsiTheme="minorEastAsia"/>
          <w:spacing w:val="8"/>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25583"/>
    <w:rsid w:val="00081EFC"/>
    <w:rsid w:val="000B1F59"/>
    <w:rsid w:val="000F7C87"/>
    <w:rsid w:val="0015531F"/>
    <w:rsid w:val="00206043"/>
    <w:rsid w:val="002C02FA"/>
    <w:rsid w:val="003B4099"/>
    <w:rsid w:val="0042420F"/>
    <w:rsid w:val="0043538D"/>
    <w:rsid w:val="004446D4"/>
    <w:rsid w:val="00475D8B"/>
    <w:rsid w:val="005C0D16"/>
    <w:rsid w:val="006A1084"/>
    <w:rsid w:val="006B1907"/>
    <w:rsid w:val="00704C6C"/>
    <w:rsid w:val="00740FB2"/>
    <w:rsid w:val="007B2D13"/>
    <w:rsid w:val="007B3D66"/>
    <w:rsid w:val="008B500B"/>
    <w:rsid w:val="00AB385C"/>
    <w:rsid w:val="00C74226"/>
    <w:rsid w:val="00ED5D31"/>
    <w:rsid w:val="00F645D2"/>
    <w:rsid w:val="00FC2B95"/>
    <w:rsid w:val="19EF1E12"/>
    <w:rsid w:val="2FB25583"/>
    <w:rsid w:val="55FA1488"/>
    <w:rsid w:val="5C100210"/>
    <w:rsid w:val="6FC033BC"/>
    <w:rsid w:val="7D275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6">
    <w:name w:val="FollowedHyperlink"/>
    <w:basedOn w:val="5"/>
    <w:qFormat/>
    <w:uiPriority w:val="0"/>
    <w:rPr>
      <w:color w:val="333333"/>
      <w:sz w:val="18"/>
      <w:szCs w:val="18"/>
      <w:u w:val="none"/>
    </w:rPr>
  </w:style>
  <w:style w:type="character" w:styleId="7">
    <w:name w:val="Hyperlink"/>
    <w:basedOn w:val="5"/>
    <w:qFormat/>
    <w:uiPriority w:val="0"/>
    <w:rPr>
      <w:color w:val="333333"/>
      <w:sz w:val="18"/>
      <w:szCs w:val="18"/>
      <w:u w:val="none"/>
    </w:rPr>
  </w:style>
  <w:style w:type="character" w:customStyle="1" w:styleId="9">
    <w:name w:val="页眉 Char"/>
    <w:basedOn w:val="5"/>
    <w:link w:val="3"/>
    <w:qFormat/>
    <w:uiPriority w:val="0"/>
    <w:rPr>
      <w:kern w:val="2"/>
      <w:sz w:val="18"/>
      <w:szCs w:val="18"/>
    </w:rPr>
  </w:style>
  <w:style w:type="character" w:customStyle="1" w:styleId="10">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136</Words>
  <Characters>779</Characters>
  <Lines>6</Lines>
  <Paragraphs>1</Paragraphs>
  <ScaleCrop>false</ScaleCrop>
  <LinksUpToDate>false</LinksUpToDate>
  <CharactersWithSpaces>914</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2017-08-04T08:40:00Z</dcterms:created>
  <dc:creator>l</dc:creator>
  <cp:lastModifiedBy>l</cp:lastModifiedBy>
  <cp:lastPrinted>2017-08-16T03:49:00Z</cp:lastPrinted>
  <dcterms:modified xsi:type="dcterms:W3CDTF">2017-08-16T04:57:09Z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