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00F" w:rsidRDefault="00F0100F" w:rsidP="00E16F39">
      <w:pPr>
        <w:widowControl w:val="0"/>
        <w:adjustRightInd/>
        <w:snapToGrid/>
        <w:spacing w:after="0"/>
        <w:jc w:val="center"/>
        <w:rPr>
          <w:rFonts w:ascii="黑体" w:eastAsia="黑体" w:hAnsi="Times New Roman" w:cs="Times New Roman" w:hint="eastAsia"/>
          <w:b/>
          <w:kern w:val="2"/>
          <w:sz w:val="32"/>
          <w:szCs w:val="24"/>
          <w:lang w:bidi="he-IL"/>
        </w:rPr>
      </w:pPr>
      <w:r w:rsidRPr="00F0100F">
        <w:rPr>
          <w:rFonts w:ascii="黑体" w:eastAsia="黑体" w:hAnsi="Times New Roman" w:cs="Times New Roman" w:hint="eastAsia"/>
          <w:b/>
          <w:kern w:val="2"/>
          <w:sz w:val="32"/>
          <w:szCs w:val="24"/>
          <w:lang w:bidi="he-IL"/>
        </w:rPr>
        <w:t>鲁山县住房和城乡建设局</w:t>
      </w:r>
      <w:r>
        <w:rPr>
          <w:rFonts w:ascii="黑体" w:eastAsia="黑体" w:hAnsi="Times New Roman" w:cs="Times New Roman" w:hint="eastAsia"/>
          <w:b/>
          <w:kern w:val="2"/>
          <w:sz w:val="32"/>
          <w:szCs w:val="24"/>
          <w:lang w:bidi="he-IL"/>
        </w:rPr>
        <w:t>关于</w:t>
      </w:r>
      <w:r w:rsidR="00E16F39" w:rsidRPr="00E16F39">
        <w:rPr>
          <w:rFonts w:ascii="黑体" w:eastAsia="黑体" w:hAnsi="Times New Roman" w:cs="Times New Roman" w:hint="eastAsia"/>
          <w:b/>
          <w:kern w:val="2"/>
          <w:sz w:val="32"/>
          <w:szCs w:val="24"/>
          <w:lang w:bidi="he-IL"/>
        </w:rPr>
        <w:t>鲁山县将相河水污染治理</w:t>
      </w:r>
    </w:p>
    <w:p w:rsidR="00E16F39" w:rsidRDefault="00E16F39" w:rsidP="00F0100F">
      <w:pPr>
        <w:widowControl w:val="0"/>
        <w:adjustRightInd/>
        <w:snapToGrid/>
        <w:spacing w:after="0"/>
        <w:jc w:val="center"/>
        <w:rPr>
          <w:rFonts w:ascii="黑体" w:eastAsia="黑体" w:hAnsi="Times New Roman" w:cs="Times New Roman" w:hint="eastAsia"/>
          <w:b/>
          <w:kern w:val="2"/>
          <w:sz w:val="32"/>
          <w:szCs w:val="24"/>
          <w:lang w:bidi="he-IL"/>
        </w:rPr>
      </w:pPr>
      <w:r w:rsidRPr="00E16F39">
        <w:rPr>
          <w:rFonts w:ascii="黑体" w:eastAsia="黑体" w:hAnsi="Times New Roman" w:cs="Times New Roman" w:hint="eastAsia"/>
          <w:b/>
          <w:kern w:val="2"/>
          <w:sz w:val="32"/>
          <w:szCs w:val="24"/>
          <w:lang w:bidi="he-IL"/>
        </w:rPr>
        <w:t>及湿地建设工程PPP项目投标邀请</w:t>
      </w:r>
    </w:p>
    <w:p w:rsidR="00F0100F" w:rsidRPr="00E16F39" w:rsidRDefault="00F0100F" w:rsidP="00F0100F">
      <w:pPr>
        <w:widowControl w:val="0"/>
        <w:adjustRightInd/>
        <w:snapToGrid/>
        <w:spacing w:after="0"/>
        <w:jc w:val="center"/>
        <w:rPr>
          <w:rFonts w:ascii="黑体" w:eastAsia="黑体" w:hAnsi="Times New Roman" w:cs="Times New Roman"/>
          <w:b/>
          <w:kern w:val="2"/>
          <w:sz w:val="32"/>
          <w:szCs w:val="24"/>
          <w:lang w:bidi="he-IL"/>
        </w:rPr>
      </w:pPr>
    </w:p>
    <w:p w:rsidR="00E16F39" w:rsidRPr="00E16F39" w:rsidRDefault="00E16F39" w:rsidP="00E16F39">
      <w:pPr>
        <w:adjustRightInd/>
        <w:snapToGrid/>
        <w:spacing w:after="0" w:line="360" w:lineRule="auto"/>
        <w:ind w:firstLineChars="200" w:firstLine="420"/>
        <w:rPr>
          <w:rFonts w:ascii="Times New Roman" w:eastAsia="宋体" w:hAnsi="Times New Roman" w:cs="宋体"/>
          <w:bCs/>
          <w:sz w:val="21"/>
          <w:szCs w:val="21"/>
        </w:rPr>
      </w:pPr>
      <w:r w:rsidRPr="00E16F39">
        <w:rPr>
          <w:rFonts w:ascii="Times New Roman" w:eastAsia="宋体" w:hAnsi="Times New Roman" w:cs="宋体" w:hint="eastAsia"/>
          <w:bCs/>
          <w:sz w:val="21"/>
          <w:szCs w:val="21"/>
        </w:rPr>
        <w:t>河南兴伟招标有限公司受鲁山县住房和城乡建设局委托，按照《中华人民共和国政府采购法》及《政府和社会资本合作项目政府采购管理办法》等有关规定对鲁山县将相河水污染治理及湿地建设工程</w:t>
      </w:r>
      <w:r w:rsidRPr="00E16F39">
        <w:rPr>
          <w:rFonts w:ascii="Times New Roman" w:eastAsia="宋体" w:hAnsi="Times New Roman" w:cs="宋体"/>
          <w:bCs/>
          <w:sz w:val="21"/>
          <w:szCs w:val="21"/>
        </w:rPr>
        <w:t>PPP</w:t>
      </w:r>
      <w:r w:rsidRPr="00E16F39">
        <w:rPr>
          <w:rFonts w:ascii="Times New Roman" w:eastAsia="宋体" w:hAnsi="Times New Roman" w:cs="宋体" w:hint="eastAsia"/>
          <w:bCs/>
          <w:sz w:val="21"/>
          <w:szCs w:val="21"/>
        </w:rPr>
        <w:t>项目（以下或简称“项目”）的社会资本方进行采购招标。</w:t>
      </w:r>
      <w:r w:rsidRPr="00E16F39">
        <w:rPr>
          <w:rFonts w:ascii="宋体" w:eastAsia="宋体" w:hAnsi="宋体" w:cs="Times New Roman" w:hint="eastAsia"/>
          <w:kern w:val="2"/>
          <w:sz w:val="21"/>
          <w:szCs w:val="21"/>
        </w:rPr>
        <w:t>依据相关法律法规的规定以公开招标的方式确定服务商，</w:t>
      </w:r>
      <w:proofErr w:type="gramStart"/>
      <w:r w:rsidRPr="00E16F39">
        <w:rPr>
          <w:rFonts w:ascii="宋体" w:eastAsia="宋体" w:hAnsi="宋体" w:cs="Times New Roman" w:hint="eastAsia"/>
          <w:kern w:val="2"/>
          <w:sz w:val="21"/>
          <w:szCs w:val="21"/>
        </w:rPr>
        <w:t>现邀请</w:t>
      </w:r>
      <w:proofErr w:type="gramEnd"/>
      <w:r w:rsidRPr="00E16F39">
        <w:rPr>
          <w:rFonts w:ascii="宋体" w:eastAsia="宋体" w:hAnsi="宋体" w:cs="Times New Roman" w:hint="eastAsia"/>
          <w:kern w:val="2"/>
          <w:sz w:val="21"/>
          <w:szCs w:val="21"/>
        </w:rPr>
        <w:t>资格预审合格的社会资本方参加该项目的竞标。</w:t>
      </w:r>
    </w:p>
    <w:p w:rsidR="00E16F39" w:rsidRPr="00E16F39" w:rsidRDefault="00E16F39" w:rsidP="00E16F39">
      <w:pPr>
        <w:adjustRightInd/>
        <w:snapToGrid/>
        <w:spacing w:after="0"/>
        <w:rPr>
          <w:rFonts w:ascii="Times New Roman" w:eastAsia="宋体" w:hAnsi="Times New Roman" w:cs="宋体"/>
          <w:b/>
          <w:bCs/>
          <w:sz w:val="21"/>
          <w:szCs w:val="21"/>
        </w:rPr>
      </w:pPr>
      <w:r w:rsidRPr="00E16F39">
        <w:rPr>
          <w:rFonts w:ascii="Times New Roman" w:eastAsia="宋体" w:hAnsi="Times New Roman" w:cs="宋体" w:hint="eastAsia"/>
          <w:b/>
          <w:bCs/>
          <w:sz w:val="21"/>
          <w:szCs w:val="21"/>
        </w:rPr>
        <w:t>一、采购人：鲁山县住房和城乡建设局</w:t>
      </w:r>
    </w:p>
    <w:p w:rsidR="00E16F39" w:rsidRPr="00E16F39" w:rsidRDefault="00E16F39" w:rsidP="00E16F39">
      <w:pPr>
        <w:adjustRightInd/>
        <w:snapToGrid/>
        <w:spacing w:after="0"/>
        <w:ind w:firstLineChars="223" w:firstLine="470"/>
        <w:rPr>
          <w:rFonts w:ascii="Times New Roman" w:eastAsia="宋体" w:hAnsi="Times New Roman" w:cs="宋体"/>
          <w:b/>
          <w:bCs/>
          <w:sz w:val="21"/>
          <w:szCs w:val="21"/>
        </w:rPr>
      </w:pPr>
      <w:r w:rsidRPr="00E16F39">
        <w:rPr>
          <w:rFonts w:ascii="Times New Roman" w:eastAsia="宋体" w:hAnsi="Times New Roman" w:cs="宋体" w:hint="eastAsia"/>
          <w:b/>
          <w:bCs/>
          <w:sz w:val="21"/>
          <w:szCs w:val="21"/>
        </w:rPr>
        <w:t>地</w:t>
      </w:r>
      <w:r w:rsidRPr="00E16F39">
        <w:rPr>
          <w:rFonts w:ascii="Times New Roman" w:eastAsia="宋体" w:hAnsi="Times New Roman" w:cs="宋体"/>
          <w:b/>
          <w:bCs/>
          <w:sz w:val="21"/>
          <w:szCs w:val="21"/>
        </w:rPr>
        <w:t xml:space="preserve"> </w:t>
      </w:r>
      <w:r w:rsidRPr="00E16F39">
        <w:rPr>
          <w:rFonts w:ascii="Times New Roman" w:eastAsia="宋体" w:hAnsi="Times New Roman" w:cs="宋体" w:hint="eastAsia"/>
          <w:b/>
          <w:bCs/>
          <w:sz w:val="21"/>
          <w:szCs w:val="21"/>
        </w:rPr>
        <w:t>址：河南省平顶山市鲁山县老城大街西段</w:t>
      </w:r>
    </w:p>
    <w:p w:rsidR="00E16F39" w:rsidRPr="00E16F39" w:rsidRDefault="00E16F39" w:rsidP="00E16F39">
      <w:pPr>
        <w:adjustRightInd/>
        <w:snapToGrid/>
        <w:spacing w:after="0" w:line="360" w:lineRule="auto"/>
        <w:rPr>
          <w:rFonts w:ascii="Times New Roman" w:eastAsia="宋体" w:hAnsi="Times New Roman" w:cs="宋体"/>
          <w:b/>
          <w:bCs/>
          <w:sz w:val="21"/>
          <w:szCs w:val="21"/>
        </w:rPr>
      </w:pPr>
      <w:r w:rsidRPr="00E16F39">
        <w:rPr>
          <w:rFonts w:ascii="Times New Roman" w:eastAsia="宋体" w:hAnsi="Times New Roman" w:cs="宋体" w:hint="eastAsia"/>
          <w:b/>
          <w:bCs/>
          <w:sz w:val="21"/>
          <w:szCs w:val="21"/>
        </w:rPr>
        <w:t>二、采购代理机构：河南兴伟招标有限公司</w:t>
      </w:r>
    </w:p>
    <w:p w:rsidR="00E16F39" w:rsidRPr="00E16F39" w:rsidRDefault="00E16F39" w:rsidP="00E16F39">
      <w:pPr>
        <w:adjustRightInd/>
        <w:snapToGrid/>
        <w:spacing w:after="0" w:line="360" w:lineRule="auto"/>
        <w:ind w:firstLineChars="200" w:firstLine="422"/>
        <w:rPr>
          <w:rFonts w:ascii="Times New Roman" w:eastAsia="宋体" w:hAnsi="Times New Roman" w:cs="宋体"/>
          <w:b/>
          <w:bCs/>
          <w:sz w:val="21"/>
          <w:szCs w:val="21"/>
        </w:rPr>
      </w:pPr>
      <w:r w:rsidRPr="00E16F39">
        <w:rPr>
          <w:rFonts w:ascii="Times New Roman" w:eastAsia="宋体" w:hAnsi="Times New Roman" w:cs="宋体" w:hint="eastAsia"/>
          <w:b/>
          <w:bCs/>
          <w:sz w:val="21"/>
          <w:szCs w:val="21"/>
        </w:rPr>
        <w:t>地址：河南省平顶山市新城区福佑路东段</w:t>
      </w:r>
      <w:proofErr w:type="gramStart"/>
      <w:r w:rsidRPr="00E16F39">
        <w:rPr>
          <w:rFonts w:ascii="Times New Roman" w:eastAsia="宋体" w:hAnsi="Times New Roman" w:cs="宋体" w:hint="eastAsia"/>
          <w:b/>
          <w:bCs/>
          <w:sz w:val="21"/>
          <w:szCs w:val="21"/>
        </w:rPr>
        <w:t>新城铭座</w:t>
      </w:r>
      <w:r w:rsidRPr="00E16F39">
        <w:rPr>
          <w:rFonts w:ascii="Times New Roman" w:eastAsia="宋体" w:hAnsi="Times New Roman" w:cs="宋体"/>
          <w:b/>
          <w:bCs/>
          <w:sz w:val="21"/>
          <w:szCs w:val="21"/>
        </w:rPr>
        <w:t>616</w:t>
      </w:r>
      <w:r w:rsidRPr="00E16F39">
        <w:rPr>
          <w:rFonts w:ascii="Times New Roman" w:eastAsia="宋体" w:hAnsi="Times New Roman" w:cs="宋体" w:hint="eastAsia"/>
          <w:b/>
          <w:bCs/>
          <w:sz w:val="21"/>
          <w:szCs w:val="21"/>
        </w:rPr>
        <w:t>、</w:t>
      </w:r>
      <w:r w:rsidRPr="00E16F39">
        <w:rPr>
          <w:rFonts w:ascii="Times New Roman" w:eastAsia="宋体" w:hAnsi="Times New Roman" w:cs="宋体"/>
          <w:b/>
          <w:bCs/>
          <w:sz w:val="21"/>
          <w:szCs w:val="21"/>
        </w:rPr>
        <w:t>618</w:t>
      </w:r>
      <w:proofErr w:type="gramEnd"/>
      <w:r w:rsidRPr="00E16F39">
        <w:rPr>
          <w:rFonts w:ascii="Times New Roman" w:eastAsia="宋体" w:hAnsi="Times New Roman" w:cs="宋体" w:hint="eastAsia"/>
          <w:b/>
          <w:bCs/>
          <w:sz w:val="21"/>
          <w:szCs w:val="21"/>
        </w:rPr>
        <w:t>室</w:t>
      </w:r>
    </w:p>
    <w:p w:rsidR="00E16F39" w:rsidRPr="00E16F39" w:rsidRDefault="00E16F39" w:rsidP="00E16F39">
      <w:pPr>
        <w:adjustRightInd/>
        <w:snapToGrid/>
        <w:spacing w:after="0" w:line="360" w:lineRule="auto"/>
        <w:rPr>
          <w:rFonts w:ascii="Times New Roman" w:eastAsia="宋体" w:hAnsi="Times New Roman" w:cs="宋体"/>
          <w:b/>
          <w:bCs/>
          <w:sz w:val="21"/>
          <w:szCs w:val="21"/>
        </w:rPr>
      </w:pPr>
      <w:r w:rsidRPr="00E16F39">
        <w:rPr>
          <w:rFonts w:ascii="Times New Roman" w:eastAsia="宋体" w:hAnsi="Times New Roman" w:cs="宋体" w:hint="eastAsia"/>
          <w:b/>
          <w:bCs/>
          <w:sz w:val="21"/>
          <w:szCs w:val="21"/>
        </w:rPr>
        <w:t>三、项目名称及采购编号：</w:t>
      </w:r>
    </w:p>
    <w:p w:rsidR="00E16F39" w:rsidRPr="00E16F39" w:rsidRDefault="00E16F39" w:rsidP="00E16F39">
      <w:pPr>
        <w:adjustRightInd/>
        <w:snapToGrid/>
        <w:spacing w:after="0"/>
        <w:ind w:firstLineChars="200" w:firstLine="422"/>
        <w:rPr>
          <w:rFonts w:ascii="Times New Roman" w:eastAsia="宋体" w:hAnsi="Times New Roman" w:cs="宋体"/>
          <w:b/>
          <w:bCs/>
          <w:sz w:val="21"/>
          <w:szCs w:val="21"/>
        </w:rPr>
      </w:pPr>
      <w:r w:rsidRPr="00E16F39">
        <w:rPr>
          <w:rFonts w:ascii="Times New Roman" w:eastAsia="宋体" w:hAnsi="Times New Roman" w:cs="宋体" w:hint="eastAsia"/>
          <w:b/>
          <w:bCs/>
          <w:sz w:val="21"/>
          <w:szCs w:val="21"/>
        </w:rPr>
        <w:t>项目名称：鲁山县将相河水污染治理及湿地建设工程</w:t>
      </w:r>
      <w:r w:rsidRPr="00E16F39">
        <w:rPr>
          <w:rFonts w:ascii="Times New Roman" w:eastAsia="宋体" w:hAnsi="Times New Roman" w:cs="宋体"/>
          <w:b/>
          <w:bCs/>
          <w:sz w:val="21"/>
          <w:szCs w:val="21"/>
        </w:rPr>
        <w:t>PPP</w:t>
      </w:r>
      <w:r w:rsidRPr="00E16F39">
        <w:rPr>
          <w:rFonts w:ascii="Times New Roman" w:eastAsia="宋体" w:hAnsi="Times New Roman" w:cs="宋体" w:hint="eastAsia"/>
          <w:b/>
          <w:bCs/>
          <w:sz w:val="21"/>
          <w:szCs w:val="21"/>
        </w:rPr>
        <w:t>项目</w:t>
      </w:r>
    </w:p>
    <w:p w:rsidR="00E16F39" w:rsidRPr="00E16F39" w:rsidRDefault="00E16F39" w:rsidP="00E16F39">
      <w:pPr>
        <w:adjustRightInd/>
        <w:snapToGrid/>
        <w:spacing w:after="0" w:line="360" w:lineRule="auto"/>
        <w:ind w:firstLineChars="200" w:firstLine="422"/>
        <w:rPr>
          <w:rFonts w:ascii="宋体" w:eastAsia="宋体" w:hAnsi="宋体" w:cs="Times New Roman"/>
          <w:b/>
          <w:sz w:val="21"/>
          <w:szCs w:val="21"/>
        </w:rPr>
      </w:pPr>
      <w:r w:rsidRPr="00E16F39">
        <w:rPr>
          <w:rFonts w:ascii="Times New Roman" w:eastAsia="宋体" w:hAnsi="Times New Roman" w:cs="宋体" w:hint="eastAsia"/>
          <w:b/>
          <w:sz w:val="21"/>
          <w:szCs w:val="21"/>
        </w:rPr>
        <w:t>采购编号</w:t>
      </w:r>
      <w:r w:rsidRPr="00E16F39">
        <w:rPr>
          <w:rFonts w:ascii="宋体" w:eastAsia="宋体" w:hAnsi="宋体" w:cs="Times New Roman" w:hint="eastAsia"/>
          <w:b/>
          <w:sz w:val="21"/>
          <w:szCs w:val="21"/>
        </w:rPr>
        <w:t xml:space="preserve">：LZC2017-Ag064 </w:t>
      </w:r>
    </w:p>
    <w:p w:rsidR="00E16F39" w:rsidRPr="00E16F39" w:rsidRDefault="00E16F39" w:rsidP="00E16F39">
      <w:pPr>
        <w:adjustRightInd/>
        <w:snapToGrid/>
        <w:spacing w:after="0" w:line="360" w:lineRule="auto"/>
        <w:rPr>
          <w:rFonts w:ascii="Times New Roman" w:eastAsia="宋体" w:hAnsi="Times New Roman" w:cs="宋体"/>
          <w:b/>
          <w:bCs/>
          <w:sz w:val="21"/>
          <w:szCs w:val="21"/>
        </w:rPr>
      </w:pPr>
      <w:r w:rsidRPr="00E16F39">
        <w:rPr>
          <w:rFonts w:ascii="Times New Roman" w:eastAsia="宋体" w:hAnsi="Times New Roman" w:cs="宋体" w:hint="eastAsia"/>
          <w:b/>
          <w:bCs/>
          <w:sz w:val="21"/>
          <w:szCs w:val="21"/>
        </w:rPr>
        <w:t>四、项目概况：</w:t>
      </w:r>
    </w:p>
    <w:p w:rsidR="00E16F39" w:rsidRPr="00E16F39" w:rsidRDefault="00E16F39" w:rsidP="00E16F39">
      <w:pPr>
        <w:adjustRightInd/>
        <w:snapToGrid/>
        <w:spacing w:after="0" w:line="360" w:lineRule="auto"/>
        <w:ind w:firstLineChars="200" w:firstLine="420"/>
        <w:rPr>
          <w:rFonts w:ascii="Times New Roman" w:eastAsia="宋体" w:hAnsi="Times New Roman" w:cs="宋体"/>
          <w:bCs/>
          <w:sz w:val="21"/>
          <w:szCs w:val="21"/>
        </w:rPr>
      </w:pPr>
      <w:r w:rsidRPr="00E16F39">
        <w:rPr>
          <w:rFonts w:ascii="Times New Roman" w:eastAsia="宋体" w:hAnsi="Times New Roman" w:cs="宋体"/>
          <w:bCs/>
          <w:sz w:val="21"/>
          <w:szCs w:val="21"/>
        </w:rPr>
        <w:t>1</w:t>
      </w:r>
      <w:r w:rsidRPr="00E16F39">
        <w:rPr>
          <w:rFonts w:ascii="Times New Roman" w:eastAsia="宋体" w:hAnsi="Times New Roman" w:cs="宋体" w:hint="eastAsia"/>
          <w:bCs/>
          <w:sz w:val="21"/>
          <w:szCs w:val="21"/>
        </w:rPr>
        <w:t>、建设地点：鲁山县</w:t>
      </w:r>
      <w:proofErr w:type="gramStart"/>
      <w:r w:rsidRPr="00E16F39">
        <w:rPr>
          <w:rFonts w:ascii="Times New Roman" w:eastAsia="宋体" w:hAnsi="Times New Roman" w:cs="宋体" w:hint="eastAsia"/>
          <w:bCs/>
          <w:sz w:val="21"/>
          <w:szCs w:val="21"/>
        </w:rPr>
        <w:t>相河城区段北</w:t>
      </w:r>
      <w:proofErr w:type="gramEnd"/>
      <w:r w:rsidRPr="00E16F39">
        <w:rPr>
          <w:rFonts w:ascii="Times New Roman" w:eastAsia="宋体" w:hAnsi="Times New Roman" w:cs="宋体" w:hint="eastAsia"/>
          <w:bCs/>
          <w:sz w:val="21"/>
          <w:szCs w:val="21"/>
        </w:rPr>
        <w:t>干渠至鲁平大道。</w:t>
      </w:r>
    </w:p>
    <w:p w:rsidR="00E16F39" w:rsidRPr="00E16F39" w:rsidRDefault="00E16F39" w:rsidP="00E16F39">
      <w:pPr>
        <w:widowControl w:val="0"/>
        <w:adjustRightInd/>
        <w:snapToGrid/>
        <w:spacing w:after="0" w:line="360" w:lineRule="auto"/>
        <w:ind w:firstLineChars="200" w:firstLine="420"/>
        <w:jc w:val="both"/>
        <w:rPr>
          <w:rFonts w:ascii="Times New Roman" w:eastAsia="宋体" w:hAnsi="Times New Roman" w:cs="宋体"/>
          <w:bCs/>
          <w:sz w:val="21"/>
          <w:szCs w:val="21"/>
        </w:rPr>
      </w:pPr>
      <w:r w:rsidRPr="00E16F39">
        <w:rPr>
          <w:rFonts w:ascii="Times New Roman" w:eastAsia="宋体" w:hAnsi="Times New Roman" w:cs="宋体"/>
          <w:bCs/>
          <w:sz w:val="21"/>
          <w:szCs w:val="21"/>
        </w:rPr>
        <w:t>2</w:t>
      </w:r>
      <w:r w:rsidRPr="00E16F39">
        <w:rPr>
          <w:rFonts w:ascii="Times New Roman" w:eastAsia="宋体" w:hAnsi="Times New Roman" w:cs="宋体" w:hint="eastAsia"/>
          <w:bCs/>
          <w:sz w:val="21"/>
          <w:szCs w:val="21"/>
        </w:rPr>
        <w:t>、规模：本项目全长</w:t>
      </w:r>
      <w:r w:rsidRPr="00E16F39">
        <w:rPr>
          <w:rFonts w:ascii="Times New Roman" w:eastAsia="宋体" w:hAnsi="Times New Roman" w:cs="宋体"/>
          <w:bCs/>
          <w:sz w:val="21"/>
          <w:szCs w:val="21"/>
        </w:rPr>
        <w:t>9.276</w:t>
      </w:r>
      <w:r w:rsidRPr="00E16F39">
        <w:rPr>
          <w:rFonts w:ascii="Times New Roman" w:eastAsia="宋体" w:hAnsi="Times New Roman" w:cs="宋体" w:hint="eastAsia"/>
          <w:bCs/>
          <w:sz w:val="21"/>
          <w:szCs w:val="21"/>
        </w:rPr>
        <w:t>公里，其中：一期工程（北干渠至鲁平大道段），全长</w:t>
      </w:r>
      <w:r w:rsidRPr="00E16F39">
        <w:rPr>
          <w:rFonts w:ascii="Times New Roman" w:eastAsia="宋体" w:hAnsi="Times New Roman" w:cs="宋体"/>
          <w:bCs/>
          <w:sz w:val="21"/>
          <w:szCs w:val="21"/>
        </w:rPr>
        <w:t>6.776</w:t>
      </w:r>
      <w:r w:rsidRPr="00E16F39">
        <w:rPr>
          <w:rFonts w:ascii="Times New Roman" w:eastAsia="宋体" w:hAnsi="Times New Roman" w:cs="宋体" w:hint="eastAsia"/>
          <w:bCs/>
          <w:sz w:val="21"/>
          <w:szCs w:val="21"/>
        </w:rPr>
        <w:t>公里；二期工程（鲁平大道至污水处理厂段），全长</w:t>
      </w:r>
      <w:r w:rsidRPr="00E16F39">
        <w:rPr>
          <w:rFonts w:ascii="Times New Roman" w:eastAsia="宋体" w:hAnsi="Times New Roman" w:cs="宋体"/>
          <w:bCs/>
          <w:sz w:val="21"/>
          <w:szCs w:val="21"/>
        </w:rPr>
        <w:t>2.5</w:t>
      </w:r>
      <w:r w:rsidRPr="00E16F39">
        <w:rPr>
          <w:rFonts w:ascii="Times New Roman" w:eastAsia="宋体" w:hAnsi="Times New Roman" w:cs="宋体" w:hint="eastAsia"/>
          <w:bCs/>
          <w:sz w:val="21"/>
          <w:szCs w:val="21"/>
        </w:rPr>
        <w:t>公里。将相河河床最窄处</w:t>
      </w:r>
      <w:r w:rsidRPr="00E16F39">
        <w:rPr>
          <w:rFonts w:ascii="Times New Roman" w:eastAsia="宋体" w:hAnsi="Times New Roman" w:cs="宋体"/>
          <w:bCs/>
          <w:sz w:val="21"/>
          <w:szCs w:val="21"/>
        </w:rPr>
        <w:t>6</w:t>
      </w:r>
      <w:r w:rsidRPr="00E16F39">
        <w:rPr>
          <w:rFonts w:ascii="Times New Roman" w:eastAsia="宋体" w:hAnsi="Times New Roman" w:cs="宋体" w:hint="eastAsia"/>
          <w:bCs/>
          <w:sz w:val="21"/>
          <w:szCs w:val="21"/>
        </w:rPr>
        <w:t>米，最宽处</w:t>
      </w:r>
      <w:r w:rsidRPr="00E16F39">
        <w:rPr>
          <w:rFonts w:ascii="Times New Roman" w:eastAsia="宋体" w:hAnsi="Times New Roman" w:cs="宋体"/>
          <w:bCs/>
          <w:sz w:val="21"/>
          <w:szCs w:val="21"/>
        </w:rPr>
        <w:t>20</w:t>
      </w:r>
      <w:r w:rsidRPr="00E16F39">
        <w:rPr>
          <w:rFonts w:ascii="Times New Roman" w:eastAsia="宋体" w:hAnsi="Times New Roman" w:cs="宋体" w:hint="eastAsia"/>
          <w:bCs/>
          <w:sz w:val="21"/>
          <w:szCs w:val="21"/>
        </w:rPr>
        <w:t>米。</w:t>
      </w:r>
    </w:p>
    <w:p w:rsidR="00E16F39" w:rsidRPr="00E16F39" w:rsidRDefault="00E16F39" w:rsidP="00E16F39">
      <w:pPr>
        <w:widowControl w:val="0"/>
        <w:adjustRightInd/>
        <w:snapToGrid/>
        <w:spacing w:after="0" w:line="360" w:lineRule="auto"/>
        <w:ind w:firstLineChars="200" w:firstLine="420"/>
        <w:jc w:val="both"/>
        <w:rPr>
          <w:rFonts w:ascii="宋体" w:eastAsia="宋体" w:hAnsi="宋体" w:cs="宋体"/>
          <w:sz w:val="21"/>
          <w:szCs w:val="21"/>
        </w:rPr>
      </w:pPr>
      <w:r w:rsidRPr="00E16F39">
        <w:rPr>
          <w:rFonts w:ascii="宋体" w:eastAsia="宋体" w:hAnsi="宋体" w:cs="宋体" w:hint="eastAsia"/>
          <w:sz w:val="21"/>
          <w:szCs w:val="21"/>
        </w:rPr>
        <w:t>3、采购内容：通过公开招标方式选择“</w:t>
      </w:r>
      <w:r w:rsidRPr="00E16F39">
        <w:rPr>
          <w:rFonts w:ascii="Times New Roman" w:eastAsia="宋体" w:hAnsi="Times New Roman" w:cs="宋体" w:hint="eastAsia"/>
          <w:bCs/>
          <w:kern w:val="2"/>
          <w:sz w:val="21"/>
          <w:szCs w:val="21"/>
        </w:rPr>
        <w:t>鲁山县将相河水污染治理及湿地建设工程</w:t>
      </w:r>
      <w:r w:rsidRPr="00E16F39">
        <w:rPr>
          <w:rFonts w:ascii="Times New Roman" w:eastAsia="宋体" w:hAnsi="Times New Roman" w:cs="宋体"/>
          <w:bCs/>
          <w:kern w:val="2"/>
          <w:sz w:val="21"/>
          <w:szCs w:val="21"/>
        </w:rPr>
        <w:t>PPP</w:t>
      </w:r>
      <w:r w:rsidRPr="00E16F39">
        <w:rPr>
          <w:rFonts w:ascii="Times New Roman" w:eastAsia="宋体" w:hAnsi="Times New Roman" w:cs="宋体" w:hint="eastAsia"/>
          <w:bCs/>
          <w:kern w:val="2"/>
          <w:sz w:val="21"/>
          <w:szCs w:val="21"/>
        </w:rPr>
        <w:t>项目”</w:t>
      </w:r>
      <w:r w:rsidRPr="00E16F39">
        <w:rPr>
          <w:rFonts w:ascii="宋体" w:eastAsia="宋体" w:hAnsi="宋体" w:cs="宋体" w:hint="eastAsia"/>
          <w:sz w:val="21"/>
          <w:szCs w:val="21"/>
        </w:rPr>
        <w:t>社会资本方。</w:t>
      </w:r>
    </w:p>
    <w:p w:rsidR="00E16F39" w:rsidRPr="00E16F39" w:rsidRDefault="00E16F39" w:rsidP="00E16F39">
      <w:pPr>
        <w:widowControl w:val="0"/>
        <w:adjustRightInd/>
        <w:snapToGrid/>
        <w:spacing w:after="0" w:line="360" w:lineRule="auto"/>
        <w:ind w:firstLineChars="200" w:firstLine="420"/>
        <w:jc w:val="both"/>
        <w:rPr>
          <w:rFonts w:ascii="宋体" w:eastAsia="宋体" w:hAnsi="宋体" w:cs="宋体"/>
          <w:sz w:val="21"/>
          <w:szCs w:val="21"/>
        </w:rPr>
      </w:pPr>
      <w:r w:rsidRPr="00E16F39">
        <w:rPr>
          <w:rFonts w:ascii="宋体" w:eastAsia="宋体" w:hAnsi="宋体" w:cs="宋体" w:hint="eastAsia"/>
          <w:sz w:val="21"/>
          <w:szCs w:val="21"/>
        </w:rPr>
        <w:t>4、运作方式：项目运作采用建设-运营-移交（BOT）方式。由项目公司承担项目的融资、建设、运营维护服务等工作。项目合作期限为17年（包含建设期24个月），自签署《项目合同》成立之日起计算。</w:t>
      </w:r>
    </w:p>
    <w:p w:rsidR="00E16F39" w:rsidRPr="00E16F39" w:rsidRDefault="00E16F39" w:rsidP="00E16F39">
      <w:pPr>
        <w:adjustRightInd/>
        <w:snapToGrid/>
        <w:spacing w:after="0" w:line="360" w:lineRule="auto"/>
        <w:ind w:firstLineChars="200" w:firstLine="420"/>
        <w:rPr>
          <w:rFonts w:ascii="宋体" w:eastAsia="宋体" w:hAnsi="宋体" w:cs="宋体"/>
          <w:sz w:val="21"/>
          <w:szCs w:val="21"/>
        </w:rPr>
      </w:pPr>
      <w:r w:rsidRPr="00E16F39">
        <w:rPr>
          <w:rFonts w:ascii="宋体" w:eastAsia="宋体" w:hAnsi="宋体" w:cs="宋体" w:hint="eastAsia"/>
          <w:sz w:val="21"/>
          <w:szCs w:val="21"/>
        </w:rPr>
        <w:t>5、合作范围：政府指定的政府方出资代表与中选社会资本方依照《中华人民共和国公司法》按持股比例共同出资组成设立项目公司，负责本项目的投融资、运营管理等工作。项目公司通过政府方支付的当年运营补贴，收回投资成本和合理回报。在合作期满后，项目公司向政府方无偿移交本项目所有资产及权益。</w:t>
      </w:r>
    </w:p>
    <w:p w:rsidR="00E16F39" w:rsidRPr="00E16F39" w:rsidRDefault="00E16F39" w:rsidP="00E16F39">
      <w:pPr>
        <w:widowControl w:val="0"/>
        <w:adjustRightInd/>
        <w:snapToGrid/>
        <w:spacing w:after="0" w:line="360" w:lineRule="auto"/>
        <w:ind w:firstLineChars="200" w:firstLine="420"/>
        <w:jc w:val="both"/>
        <w:rPr>
          <w:rFonts w:ascii="Times New Roman" w:eastAsia="宋体" w:hAnsi="宋体" w:cs="Times New Roman"/>
          <w:kern w:val="2"/>
          <w:sz w:val="21"/>
          <w:szCs w:val="21"/>
        </w:rPr>
      </w:pPr>
      <w:r w:rsidRPr="00E16F39">
        <w:rPr>
          <w:rFonts w:ascii="宋体" w:eastAsia="宋体" w:hAnsi="宋体" w:cs="宋体" w:hint="eastAsia"/>
          <w:sz w:val="21"/>
          <w:szCs w:val="21"/>
        </w:rPr>
        <w:t>6、项目性质：</w:t>
      </w:r>
      <w:r w:rsidRPr="00E16F39">
        <w:rPr>
          <w:rFonts w:ascii="Times New Roman" w:eastAsia="宋体" w:hAnsi="宋体" w:cs="Times New Roman" w:hint="eastAsia"/>
          <w:kern w:val="2"/>
          <w:sz w:val="21"/>
          <w:szCs w:val="21"/>
        </w:rPr>
        <w:t>政府和社会资本合作（</w:t>
      </w:r>
      <w:r w:rsidRPr="00E16F39">
        <w:rPr>
          <w:rFonts w:ascii="Times New Roman" w:eastAsia="宋体" w:hAnsi="Times New Roman" w:cs="Times New Roman"/>
          <w:kern w:val="2"/>
          <w:sz w:val="21"/>
          <w:szCs w:val="21"/>
        </w:rPr>
        <w:t>PPP</w:t>
      </w:r>
      <w:r w:rsidRPr="00E16F39">
        <w:rPr>
          <w:rFonts w:ascii="Times New Roman" w:eastAsia="宋体" w:hAnsi="宋体" w:cs="Times New Roman" w:hint="eastAsia"/>
          <w:kern w:val="2"/>
          <w:sz w:val="21"/>
          <w:szCs w:val="21"/>
        </w:rPr>
        <w:t>）模式</w:t>
      </w:r>
    </w:p>
    <w:p w:rsidR="00E16F39" w:rsidRPr="00E16F39" w:rsidRDefault="00E16F39" w:rsidP="00E16F39">
      <w:pPr>
        <w:widowControl w:val="0"/>
        <w:tabs>
          <w:tab w:val="left" w:pos="900"/>
          <w:tab w:val="left" w:pos="1080"/>
        </w:tabs>
        <w:adjustRightInd/>
        <w:snapToGrid/>
        <w:spacing w:after="0" w:line="360" w:lineRule="auto"/>
        <w:ind w:firstLineChars="200" w:firstLine="420"/>
        <w:contextualSpacing/>
        <w:jc w:val="both"/>
        <w:rPr>
          <w:rFonts w:ascii="Times New Roman" w:eastAsia="仿宋_GB2312" w:hAnsi="Times New Roman" w:cs="Times New Roman"/>
          <w:kern w:val="2"/>
          <w:sz w:val="21"/>
          <w:szCs w:val="24"/>
        </w:rPr>
      </w:pPr>
      <w:r w:rsidRPr="00E16F39">
        <w:rPr>
          <w:rFonts w:ascii="宋体" w:eastAsia="宋体" w:hAnsi="宋体" w:cs="Times New Roman" w:hint="eastAsia"/>
          <w:kern w:val="2"/>
          <w:sz w:val="21"/>
          <w:szCs w:val="21"/>
        </w:rPr>
        <w:t>7、采购内容：择优选择1家社会资本方；</w:t>
      </w:r>
      <w:r w:rsidRPr="00E16F39">
        <w:rPr>
          <w:rFonts w:ascii="宋体" w:eastAsia="宋体" w:hAnsi="宋体" w:cs="Times New Roman"/>
          <w:sz w:val="21"/>
          <w:szCs w:val="21"/>
        </w:rPr>
        <w:t>根据项目</w:t>
      </w:r>
      <w:r w:rsidRPr="00E16F39">
        <w:rPr>
          <w:rFonts w:ascii="宋体" w:eastAsia="宋体" w:hAnsi="宋体" w:cs="Times New Roman" w:hint="eastAsia"/>
          <w:sz w:val="21"/>
          <w:szCs w:val="21"/>
        </w:rPr>
        <w:t>实施资料</w:t>
      </w:r>
      <w:r w:rsidRPr="00E16F39">
        <w:rPr>
          <w:rFonts w:ascii="宋体" w:eastAsia="宋体" w:hAnsi="宋体" w:cs="Times New Roman"/>
          <w:sz w:val="21"/>
          <w:szCs w:val="21"/>
        </w:rPr>
        <w:t>，本工程投资估算共计40094.96万元，其中第一部分工程费用为21416.97万元，第二部分其他费用为14230.05万元，基本预备费为1782.35万元，建设期利息2665.60万元</w:t>
      </w:r>
      <w:r w:rsidRPr="00E16F39">
        <w:rPr>
          <w:rFonts w:ascii="ˎ̥" w:eastAsia="宋体" w:hAnsi="ˎ̥" w:cs="宋体" w:hint="eastAsia"/>
          <w:sz w:val="21"/>
          <w:szCs w:val="21"/>
        </w:rPr>
        <w:t>，最终以财政决算为准。</w:t>
      </w:r>
    </w:p>
    <w:p w:rsidR="00E16F39" w:rsidRPr="00E16F39" w:rsidRDefault="00E16F39" w:rsidP="00E16F39">
      <w:pPr>
        <w:widowControl w:val="0"/>
        <w:adjustRightInd/>
        <w:snapToGrid/>
        <w:spacing w:after="0" w:line="360" w:lineRule="auto"/>
        <w:jc w:val="both"/>
        <w:rPr>
          <w:rFonts w:ascii="宋体" w:eastAsia="宋体" w:hAnsi="宋体" w:cs="Times New Roman"/>
          <w:b/>
          <w:kern w:val="2"/>
          <w:sz w:val="21"/>
          <w:szCs w:val="21"/>
        </w:rPr>
      </w:pPr>
      <w:r w:rsidRPr="00E16F39">
        <w:rPr>
          <w:rFonts w:ascii="Times New Roman" w:eastAsia="宋体" w:hAnsi="Times New Roman" w:cs="宋体" w:hint="eastAsia"/>
          <w:b/>
          <w:bCs/>
          <w:sz w:val="21"/>
          <w:szCs w:val="21"/>
        </w:rPr>
        <w:t>五、</w:t>
      </w:r>
      <w:r w:rsidRPr="00E16F39">
        <w:rPr>
          <w:rFonts w:ascii="宋体" w:eastAsia="宋体" w:hAnsi="宋体" w:cs="Times New Roman" w:hint="eastAsia"/>
          <w:b/>
          <w:kern w:val="2"/>
          <w:sz w:val="21"/>
          <w:szCs w:val="21"/>
        </w:rPr>
        <w:t>招标文件的获取</w:t>
      </w:r>
    </w:p>
    <w:p w:rsidR="00E16F39" w:rsidRPr="00E16F39" w:rsidRDefault="00E16F39" w:rsidP="00E16F39">
      <w:pPr>
        <w:adjustRightInd/>
        <w:snapToGrid/>
        <w:spacing w:after="0" w:line="360" w:lineRule="auto"/>
        <w:rPr>
          <w:rFonts w:ascii="Times New Roman" w:eastAsia="宋体" w:hAnsi="Times New Roman" w:cs="宋体"/>
          <w:bCs/>
          <w:kern w:val="2"/>
          <w:sz w:val="21"/>
          <w:szCs w:val="21"/>
        </w:rPr>
      </w:pPr>
      <w:r w:rsidRPr="00E16F39">
        <w:rPr>
          <w:rFonts w:ascii="宋体" w:eastAsia="宋体" w:hAnsi="宋体" w:cs="Times New Roman" w:hint="eastAsia"/>
          <w:kern w:val="2"/>
          <w:sz w:val="21"/>
          <w:szCs w:val="21"/>
        </w:rPr>
        <w:lastRenderedPageBreak/>
        <w:t>1、报名及招标文件获取时间：</w:t>
      </w:r>
      <w:proofErr w:type="gramStart"/>
      <w:r w:rsidRPr="00E16F39">
        <w:rPr>
          <w:rFonts w:ascii="Times New Roman" w:eastAsia="宋体" w:hAnsi="Times New Roman" w:cs="宋体" w:hint="eastAsia"/>
          <w:bCs/>
          <w:kern w:val="2"/>
          <w:sz w:val="21"/>
          <w:szCs w:val="21"/>
        </w:rPr>
        <w:t>2017</w:t>
      </w:r>
      <w:r w:rsidRPr="00E16F39">
        <w:rPr>
          <w:rFonts w:ascii="Times New Roman" w:eastAsia="宋体" w:hAnsi="Times New Roman" w:cs="宋体" w:hint="eastAsia"/>
          <w:bCs/>
          <w:kern w:val="2"/>
          <w:sz w:val="21"/>
          <w:szCs w:val="21"/>
        </w:rPr>
        <w:t>年</w:t>
      </w:r>
      <w:r w:rsidR="00AC4357">
        <w:rPr>
          <w:rFonts w:ascii="Times New Roman" w:eastAsia="宋体" w:hAnsi="Times New Roman" w:cs="宋体" w:hint="eastAsia"/>
          <w:bCs/>
          <w:kern w:val="2"/>
          <w:sz w:val="21"/>
          <w:szCs w:val="21"/>
        </w:rPr>
        <w:t>7</w:t>
      </w:r>
      <w:r w:rsidRPr="00E16F39">
        <w:rPr>
          <w:rFonts w:ascii="Times New Roman" w:eastAsia="宋体" w:hAnsi="Times New Roman" w:cs="宋体" w:hint="eastAsia"/>
          <w:bCs/>
          <w:kern w:val="2"/>
          <w:sz w:val="21"/>
          <w:szCs w:val="21"/>
        </w:rPr>
        <w:t>月</w:t>
      </w:r>
      <w:r w:rsidR="00AC4357">
        <w:rPr>
          <w:rFonts w:ascii="Times New Roman" w:eastAsia="宋体" w:hAnsi="Times New Roman" w:cs="宋体" w:hint="eastAsia"/>
          <w:bCs/>
          <w:kern w:val="2"/>
          <w:sz w:val="21"/>
          <w:szCs w:val="21"/>
        </w:rPr>
        <w:t>1</w:t>
      </w:r>
      <w:r w:rsidR="00F0100F">
        <w:rPr>
          <w:rFonts w:ascii="Times New Roman" w:eastAsia="宋体" w:hAnsi="Times New Roman" w:cs="宋体" w:hint="eastAsia"/>
          <w:bCs/>
          <w:kern w:val="2"/>
          <w:sz w:val="21"/>
          <w:szCs w:val="21"/>
        </w:rPr>
        <w:t>9</w:t>
      </w:r>
      <w:r w:rsidRPr="00E16F39">
        <w:rPr>
          <w:rFonts w:ascii="Times New Roman" w:eastAsia="宋体" w:hAnsi="Times New Roman" w:cs="宋体" w:hint="eastAsia"/>
          <w:bCs/>
          <w:kern w:val="2"/>
          <w:sz w:val="21"/>
          <w:szCs w:val="21"/>
        </w:rPr>
        <w:t>日</w:t>
      </w:r>
      <w:r w:rsidRPr="00E16F39">
        <w:rPr>
          <w:rFonts w:ascii="Times New Roman" w:eastAsia="宋体" w:hAnsi="Times New Roman" w:cs="宋体" w:hint="eastAsia"/>
          <w:bCs/>
          <w:kern w:val="2"/>
          <w:sz w:val="21"/>
          <w:szCs w:val="21"/>
        </w:rPr>
        <w:t>00</w:t>
      </w:r>
      <w:r w:rsidRPr="00E16F39">
        <w:rPr>
          <w:rFonts w:ascii="Times New Roman" w:eastAsia="宋体" w:hAnsi="Times New Roman" w:cs="宋体" w:hint="eastAsia"/>
          <w:bCs/>
          <w:kern w:val="2"/>
          <w:sz w:val="21"/>
          <w:szCs w:val="21"/>
        </w:rPr>
        <w:t>时</w:t>
      </w:r>
      <w:r w:rsidRPr="00E16F39">
        <w:rPr>
          <w:rFonts w:ascii="Times New Roman" w:eastAsia="宋体" w:hAnsi="Times New Roman" w:cs="宋体" w:hint="eastAsia"/>
          <w:bCs/>
          <w:kern w:val="2"/>
          <w:sz w:val="21"/>
          <w:szCs w:val="21"/>
        </w:rPr>
        <w:t>00</w:t>
      </w:r>
      <w:r w:rsidRPr="00E16F39">
        <w:rPr>
          <w:rFonts w:ascii="Times New Roman" w:eastAsia="宋体" w:hAnsi="Times New Roman" w:cs="宋体" w:hint="eastAsia"/>
          <w:bCs/>
          <w:kern w:val="2"/>
          <w:sz w:val="21"/>
          <w:szCs w:val="21"/>
        </w:rPr>
        <w:t>分整至</w:t>
      </w:r>
      <w:r w:rsidRPr="00E16F39">
        <w:rPr>
          <w:rFonts w:ascii="Times New Roman" w:eastAsia="宋体" w:hAnsi="Times New Roman" w:cs="宋体" w:hint="eastAsia"/>
          <w:bCs/>
          <w:kern w:val="2"/>
          <w:sz w:val="21"/>
          <w:szCs w:val="21"/>
        </w:rPr>
        <w:t>2017</w:t>
      </w:r>
      <w:r w:rsidRPr="00E16F39">
        <w:rPr>
          <w:rFonts w:ascii="Times New Roman" w:eastAsia="宋体" w:hAnsi="Times New Roman" w:cs="宋体" w:hint="eastAsia"/>
          <w:bCs/>
          <w:kern w:val="2"/>
          <w:sz w:val="21"/>
          <w:szCs w:val="21"/>
        </w:rPr>
        <w:t>年</w:t>
      </w:r>
      <w:r w:rsidR="00AC4357">
        <w:rPr>
          <w:rFonts w:ascii="Times New Roman" w:eastAsia="宋体" w:hAnsi="Times New Roman" w:cs="宋体" w:hint="eastAsia"/>
          <w:bCs/>
          <w:kern w:val="2"/>
          <w:sz w:val="21"/>
          <w:szCs w:val="21"/>
        </w:rPr>
        <w:t>07</w:t>
      </w:r>
      <w:r w:rsidRPr="00E16F39">
        <w:rPr>
          <w:rFonts w:ascii="Times New Roman" w:eastAsia="宋体" w:hAnsi="Times New Roman" w:cs="宋体" w:hint="eastAsia"/>
          <w:bCs/>
          <w:kern w:val="2"/>
          <w:sz w:val="21"/>
          <w:szCs w:val="21"/>
        </w:rPr>
        <w:t>月</w:t>
      </w:r>
      <w:r w:rsidR="00AC4357">
        <w:rPr>
          <w:rFonts w:ascii="Times New Roman" w:eastAsia="宋体" w:hAnsi="Times New Roman" w:cs="宋体" w:hint="eastAsia"/>
          <w:bCs/>
          <w:kern w:val="2"/>
          <w:sz w:val="21"/>
          <w:szCs w:val="21"/>
        </w:rPr>
        <w:t>2</w:t>
      </w:r>
      <w:r w:rsidR="00F0100F">
        <w:rPr>
          <w:rFonts w:ascii="Times New Roman" w:eastAsia="宋体" w:hAnsi="Times New Roman" w:cs="宋体" w:hint="eastAsia"/>
          <w:bCs/>
          <w:kern w:val="2"/>
          <w:sz w:val="21"/>
          <w:szCs w:val="21"/>
        </w:rPr>
        <w:t>5</w:t>
      </w:r>
      <w:r w:rsidRPr="00E16F39">
        <w:rPr>
          <w:rFonts w:ascii="Times New Roman" w:eastAsia="宋体" w:hAnsi="Times New Roman" w:cs="宋体" w:hint="eastAsia"/>
          <w:bCs/>
          <w:kern w:val="2"/>
          <w:sz w:val="21"/>
          <w:szCs w:val="21"/>
        </w:rPr>
        <w:t>日</w:t>
      </w:r>
      <w:r w:rsidRPr="00E16F39">
        <w:rPr>
          <w:rFonts w:ascii="Times New Roman" w:eastAsia="宋体" w:hAnsi="Times New Roman" w:cs="宋体" w:hint="eastAsia"/>
          <w:bCs/>
          <w:kern w:val="2"/>
          <w:sz w:val="21"/>
          <w:szCs w:val="21"/>
        </w:rPr>
        <w:t>23</w:t>
      </w:r>
      <w:r w:rsidRPr="00E16F39">
        <w:rPr>
          <w:rFonts w:ascii="Times New Roman" w:eastAsia="宋体" w:hAnsi="Times New Roman" w:cs="宋体" w:hint="eastAsia"/>
          <w:bCs/>
          <w:kern w:val="2"/>
          <w:sz w:val="21"/>
          <w:szCs w:val="21"/>
        </w:rPr>
        <w:t>时</w:t>
      </w:r>
      <w:r w:rsidRPr="00E16F39">
        <w:rPr>
          <w:rFonts w:ascii="Times New Roman" w:eastAsia="宋体" w:hAnsi="Times New Roman" w:cs="宋体" w:hint="eastAsia"/>
          <w:bCs/>
          <w:kern w:val="2"/>
          <w:sz w:val="21"/>
          <w:szCs w:val="21"/>
        </w:rPr>
        <w:t>59</w:t>
      </w:r>
      <w:r w:rsidRPr="00E16F39">
        <w:rPr>
          <w:rFonts w:ascii="Times New Roman" w:eastAsia="宋体" w:hAnsi="Times New Roman" w:cs="宋体" w:hint="eastAsia"/>
          <w:bCs/>
          <w:kern w:val="2"/>
          <w:sz w:val="21"/>
          <w:szCs w:val="21"/>
        </w:rPr>
        <w:t>分</w:t>
      </w:r>
      <w:proofErr w:type="gramEnd"/>
      <w:r w:rsidRPr="00E16F39">
        <w:rPr>
          <w:rFonts w:ascii="Times New Roman" w:eastAsia="宋体" w:hAnsi="Times New Roman" w:cs="宋体" w:hint="eastAsia"/>
          <w:bCs/>
          <w:kern w:val="2"/>
          <w:sz w:val="21"/>
          <w:szCs w:val="21"/>
        </w:rPr>
        <w:t>。</w:t>
      </w:r>
    </w:p>
    <w:p w:rsidR="00E16F39" w:rsidRPr="00E16F39" w:rsidRDefault="00E16F39" w:rsidP="00E16F39">
      <w:pPr>
        <w:adjustRightInd/>
        <w:snapToGrid/>
        <w:spacing w:after="0" w:line="360" w:lineRule="auto"/>
        <w:rPr>
          <w:rFonts w:ascii="Times New Roman" w:eastAsia="宋体" w:hAnsi="Times New Roman" w:cs="宋体"/>
          <w:bCs/>
          <w:kern w:val="2"/>
          <w:sz w:val="21"/>
          <w:szCs w:val="21"/>
        </w:rPr>
      </w:pPr>
      <w:r w:rsidRPr="00E16F39">
        <w:rPr>
          <w:rFonts w:ascii="Times New Roman" w:eastAsia="宋体" w:hAnsi="Times New Roman" w:cs="宋体" w:hint="eastAsia"/>
          <w:bCs/>
          <w:kern w:val="2"/>
          <w:sz w:val="21"/>
          <w:szCs w:val="21"/>
        </w:rPr>
        <w:t>2</w:t>
      </w:r>
      <w:r w:rsidRPr="00E16F39">
        <w:rPr>
          <w:rFonts w:ascii="Times New Roman" w:eastAsia="宋体" w:hAnsi="Times New Roman" w:cs="宋体" w:hint="eastAsia"/>
          <w:bCs/>
          <w:kern w:val="2"/>
          <w:sz w:val="21"/>
          <w:szCs w:val="21"/>
        </w:rPr>
        <w:t>、报名方法：本项目只接受网上报名，不接受其它形式报名。报名需凭</w:t>
      </w:r>
      <w:r w:rsidRPr="00E16F39">
        <w:rPr>
          <w:rFonts w:ascii="Times New Roman" w:eastAsia="宋体" w:hAnsi="Times New Roman" w:cs="宋体" w:hint="eastAsia"/>
          <w:bCs/>
          <w:kern w:val="2"/>
          <w:sz w:val="21"/>
          <w:szCs w:val="21"/>
        </w:rPr>
        <w:t>CA</w:t>
      </w:r>
      <w:r w:rsidRPr="00E16F39">
        <w:rPr>
          <w:rFonts w:ascii="Times New Roman" w:eastAsia="宋体" w:hAnsi="Times New Roman" w:cs="宋体" w:hint="eastAsia"/>
          <w:bCs/>
          <w:kern w:val="2"/>
          <w:sz w:val="21"/>
          <w:szCs w:val="21"/>
        </w:rPr>
        <w:t>数字证书通过平顶山市公共资源交易中心网（网址：</w:t>
      </w:r>
      <w:r w:rsidRPr="00E16F39">
        <w:rPr>
          <w:rFonts w:ascii="Times New Roman" w:eastAsia="宋体" w:hAnsi="Times New Roman" w:cs="宋体" w:hint="eastAsia"/>
          <w:bCs/>
          <w:kern w:val="2"/>
          <w:sz w:val="21"/>
          <w:szCs w:val="21"/>
        </w:rPr>
        <w:t>http://www.pdsggzy.com/</w:t>
      </w:r>
      <w:r w:rsidRPr="00E16F39">
        <w:rPr>
          <w:rFonts w:ascii="Times New Roman" w:eastAsia="宋体" w:hAnsi="Times New Roman" w:cs="宋体" w:hint="eastAsia"/>
          <w:bCs/>
          <w:kern w:val="2"/>
          <w:sz w:val="21"/>
          <w:szCs w:val="21"/>
        </w:rPr>
        <w:t>）“供应商登录”入口进入交易系统进行报名。具体操作请查看以下链接：</w:t>
      </w:r>
    </w:p>
    <w:p w:rsidR="00E16F39" w:rsidRPr="00E16F39" w:rsidRDefault="00E16F39" w:rsidP="00E16F39">
      <w:pPr>
        <w:adjustRightInd/>
        <w:snapToGrid/>
        <w:spacing w:after="0" w:line="360" w:lineRule="auto"/>
        <w:rPr>
          <w:rFonts w:ascii="Times New Roman" w:eastAsia="宋体" w:hAnsi="Times New Roman" w:cs="宋体"/>
          <w:bCs/>
          <w:kern w:val="2"/>
          <w:sz w:val="21"/>
          <w:szCs w:val="21"/>
        </w:rPr>
      </w:pPr>
      <w:r w:rsidRPr="00E16F39">
        <w:rPr>
          <w:rFonts w:ascii="Times New Roman" w:eastAsia="宋体" w:hAnsi="Times New Roman" w:cs="宋体" w:hint="eastAsia"/>
          <w:bCs/>
          <w:kern w:val="2"/>
          <w:sz w:val="21"/>
          <w:szCs w:val="21"/>
        </w:rPr>
        <w:t>链接地址：</w:t>
      </w:r>
      <w:r w:rsidRPr="00E16F39">
        <w:rPr>
          <w:rFonts w:ascii="Times New Roman" w:eastAsia="宋体" w:hAnsi="Times New Roman" w:cs="宋体" w:hint="eastAsia"/>
          <w:bCs/>
          <w:kern w:val="2"/>
          <w:sz w:val="21"/>
          <w:szCs w:val="21"/>
        </w:rPr>
        <w:t>http://www.pdsggzy.com/fwzn/11020.jhtml</w:t>
      </w:r>
    </w:p>
    <w:p w:rsidR="00E16F39" w:rsidRPr="00E16F39" w:rsidRDefault="00E16F39" w:rsidP="00E16F39">
      <w:pPr>
        <w:adjustRightInd/>
        <w:snapToGrid/>
        <w:spacing w:after="0" w:line="360" w:lineRule="auto"/>
        <w:rPr>
          <w:rFonts w:ascii="Times New Roman" w:eastAsia="宋体" w:hAnsi="Times New Roman" w:cs="宋体"/>
          <w:bCs/>
          <w:kern w:val="2"/>
          <w:sz w:val="21"/>
          <w:szCs w:val="21"/>
        </w:rPr>
      </w:pPr>
      <w:r w:rsidRPr="00E16F39">
        <w:rPr>
          <w:rFonts w:ascii="Times New Roman" w:eastAsia="宋体" w:hAnsi="Times New Roman" w:cs="宋体" w:hint="eastAsia"/>
          <w:bCs/>
          <w:kern w:val="2"/>
          <w:sz w:val="21"/>
          <w:szCs w:val="21"/>
        </w:rPr>
        <w:t>办理</w:t>
      </w:r>
      <w:r w:rsidRPr="00E16F39">
        <w:rPr>
          <w:rFonts w:ascii="Times New Roman" w:eastAsia="宋体" w:hAnsi="Times New Roman" w:cs="宋体" w:hint="eastAsia"/>
          <w:bCs/>
          <w:kern w:val="2"/>
          <w:sz w:val="21"/>
          <w:szCs w:val="21"/>
        </w:rPr>
        <w:t>CA</w:t>
      </w:r>
      <w:r w:rsidRPr="00E16F39">
        <w:rPr>
          <w:rFonts w:ascii="Times New Roman" w:eastAsia="宋体" w:hAnsi="Times New Roman" w:cs="宋体" w:hint="eastAsia"/>
          <w:bCs/>
          <w:kern w:val="2"/>
          <w:sz w:val="21"/>
          <w:szCs w:val="21"/>
        </w:rPr>
        <w:t>证书：</w:t>
      </w:r>
      <w:r w:rsidRPr="00E16F39">
        <w:rPr>
          <w:rFonts w:ascii="Times New Roman" w:eastAsia="宋体" w:hAnsi="Times New Roman" w:cs="宋体" w:hint="eastAsia"/>
          <w:bCs/>
          <w:kern w:val="2"/>
          <w:sz w:val="21"/>
          <w:szCs w:val="21"/>
        </w:rPr>
        <w:t>http://www.pdsggzy.com/tzgg/10814.jhtml</w:t>
      </w:r>
    </w:p>
    <w:p w:rsidR="00E16F39" w:rsidRPr="00E16F39" w:rsidRDefault="00E16F39" w:rsidP="00E16F39">
      <w:pPr>
        <w:adjustRightInd/>
        <w:snapToGrid/>
        <w:spacing w:after="0" w:line="360" w:lineRule="auto"/>
        <w:rPr>
          <w:rFonts w:ascii="Times New Roman" w:eastAsia="宋体" w:hAnsi="Times New Roman" w:cs="宋体"/>
          <w:bCs/>
          <w:kern w:val="2"/>
          <w:sz w:val="21"/>
          <w:szCs w:val="21"/>
        </w:rPr>
      </w:pPr>
      <w:r w:rsidRPr="00E16F39">
        <w:rPr>
          <w:rFonts w:ascii="Times New Roman" w:eastAsia="宋体" w:hAnsi="Times New Roman" w:cs="宋体" w:hint="eastAsia"/>
          <w:bCs/>
          <w:kern w:val="2"/>
          <w:sz w:val="21"/>
          <w:szCs w:val="21"/>
        </w:rPr>
        <w:t>招标文件的获取</w:t>
      </w:r>
      <w:r w:rsidRPr="00E16F39">
        <w:rPr>
          <w:rFonts w:ascii="Times New Roman" w:eastAsia="宋体" w:hAnsi="Times New Roman" w:cs="宋体" w:hint="eastAsia"/>
          <w:bCs/>
          <w:kern w:val="2"/>
          <w:sz w:val="21"/>
          <w:szCs w:val="21"/>
        </w:rPr>
        <w:t xml:space="preserve"> </w:t>
      </w:r>
      <w:r w:rsidRPr="00E16F39">
        <w:rPr>
          <w:rFonts w:ascii="Times New Roman" w:eastAsia="宋体" w:hAnsi="Times New Roman" w:cs="宋体" w:hint="eastAsia"/>
          <w:bCs/>
          <w:kern w:val="2"/>
          <w:sz w:val="21"/>
          <w:szCs w:val="21"/>
        </w:rPr>
        <w:t>：</w:t>
      </w:r>
    </w:p>
    <w:p w:rsidR="00E16F39" w:rsidRPr="00E16F39" w:rsidRDefault="00E16F39" w:rsidP="00E16F39">
      <w:pPr>
        <w:adjustRightInd/>
        <w:snapToGrid/>
        <w:spacing w:after="0" w:line="360" w:lineRule="auto"/>
        <w:rPr>
          <w:rFonts w:ascii="Times New Roman" w:eastAsia="宋体" w:hAnsi="Times New Roman" w:cs="宋体"/>
          <w:bCs/>
          <w:kern w:val="2"/>
          <w:sz w:val="21"/>
          <w:szCs w:val="21"/>
        </w:rPr>
      </w:pPr>
      <w:r w:rsidRPr="00E16F39">
        <w:rPr>
          <w:rFonts w:ascii="Times New Roman" w:eastAsia="宋体" w:hAnsi="Times New Roman" w:cs="宋体" w:hint="eastAsia"/>
          <w:bCs/>
          <w:kern w:val="2"/>
          <w:sz w:val="21"/>
          <w:szCs w:val="21"/>
        </w:rPr>
        <w:t>获取地点：潜在投标人网上报名之后方可下载招标文件</w:t>
      </w:r>
    </w:p>
    <w:p w:rsidR="00E16F39" w:rsidRPr="00E16F39" w:rsidRDefault="00E16F39" w:rsidP="00E16F39">
      <w:pPr>
        <w:adjustRightInd/>
        <w:snapToGrid/>
        <w:spacing w:after="0" w:line="360" w:lineRule="auto"/>
        <w:rPr>
          <w:rFonts w:ascii="Times New Roman" w:eastAsia="宋体" w:hAnsi="Times New Roman" w:cs="宋体"/>
          <w:bCs/>
          <w:kern w:val="2"/>
          <w:sz w:val="21"/>
          <w:szCs w:val="21"/>
        </w:rPr>
      </w:pPr>
      <w:r w:rsidRPr="00E16F39">
        <w:rPr>
          <w:rFonts w:ascii="Times New Roman" w:eastAsia="宋体" w:hAnsi="Times New Roman" w:cs="宋体" w:hint="eastAsia"/>
          <w:bCs/>
          <w:kern w:val="2"/>
          <w:sz w:val="21"/>
          <w:szCs w:val="21"/>
        </w:rPr>
        <w:t>获取时间：同报名时间。</w:t>
      </w:r>
    </w:p>
    <w:p w:rsidR="00E16F39" w:rsidRPr="00E16F39" w:rsidRDefault="00E16F39" w:rsidP="00E16F39">
      <w:pPr>
        <w:adjustRightInd/>
        <w:snapToGrid/>
        <w:spacing w:after="0" w:line="360" w:lineRule="auto"/>
        <w:rPr>
          <w:rFonts w:ascii="Times New Roman" w:eastAsia="宋体" w:hAnsi="Times New Roman" w:cs="宋体"/>
          <w:bCs/>
          <w:kern w:val="2"/>
          <w:sz w:val="21"/>
          <w:szCs w:val="21"/>
        </w:rPr>
      </w:pPr>
      <w:r w:rsidRPr="00E16F39">
        <w:rPr>
          <w:rFonts w:ascii="Times New Roman" w:eastAsia="宋体" w:hAnsi="Times New Roman" w:cs="宋体" w:hint="eastAsia"/>
          <w:bCs/>
          <w:kern w:val="2"/>
          <w:sz w:val="21"/>
          <w:szCs w:val="21"/>
        </w:rPr>
        <w:t>3</w:t>
      </w:r>
      <w:r w:rsidRPr="00E16F39">
        <w:rPr>
          <w:rFonts w:ascii="Times New Roman" w:eastAsia="宋体" w:hAnsi="Times New Roman" w:cs="宋体" w:hint="eastAsia"/>
          <w:bCs/>
          <w:kern w:val="2"/>
          <w:sz w:val="21"/>
          <w:szCs w:val="21"/>
        </w:rPr>
        <w:t>、招标文件售价：每份人民币</w:t>
      </w:r>
      <w:r w:rsidRPr="00E16F39">
        <w:rPr>
          <w:rFonts w:ascii="Times New Roman" w:eastAsia="宋体" w:hAnsi="Times New Roman" w:cs="宋体" w:hint="eastAsia"/>
          <w:bCs/>
          <w:kern w:val="2"/>
          <w:sz w:val="21"/>
          <w:szCs w:val="21"/>
        </w:rPr>
        <w:t>500</w:t>
      </w:r>
      <w:r w:rsidRPr="00E16F39">
        <w:rPr>
          <w:rFonts w:ascii="Times New Roman" w:eastAsia="宋体" w:hAnsi="Times New Roman" w:cs="宋体" w:hint="eastAsia"/>
          <w:bCs/>
          <w:kern w:val="2"/>
          <w:sz w:val="21"/>
          <w:szCs w:val="21"/>
        </w:rPr>
        <w:t>元，售后不退。</w:t>
      </w:r>
    </w:p>
    <w:p w:rsidR="00E16F39" w:rsidRPr="00E16F39" w:rsidRDefault="00E16F39" w:rsidP="00E16F39">
      <w:pPr>
        <w:shd w:val="clear" w:color="auto" w:fill="FFFFFF"/>
        <w:adjustRightInd/>
        <w:snapToGrid/>
        <w:spacing w:after="0" w:line="360" w:lineRule="auto"/>
        <w:rPr>
          <w:rFonts w:ascii="宋体" w:eastAsia="宋体" w:hAnsi="宋体" w:cs="宋体"/>
          <w:sz w:val="21"/>
          <w:szCs w:val="21"/>
        </w:rPr>
      </w:pPr>
      <w:r w:rsidRPr="00E16F39">
        <w:rPr>
          <w:rFonts w:ascii="Times New Roman" w:eastAsia="宋体" w:hAnsi="Times New Roman" w:cs="Times New Roman" w:hint="eastAsia"/>
          <w:sz w:val="21"/>
          <w:szCs w:val="21"/>
        </w:rPr>
        <w:t>3.1</w:t>
      </w:r>
      <w:r w:rsidRPr="00E16F39">
        <w:rPr>
          <w:rFonts w:ascii="宋体" w:eastAsia="宋体" w:hAnsi="宋体" w:cs="宋体" w:hint="eastAsia"/>
          <w:sz w:val="21"/>
          <w:szCs w:val="21"/>
        </w:rPr>
        <w:t>缴费方式：转账或电汇支付文件费到指定账户。</w:t>
      </w:r>
    </w:p>
    <w:p w:rsidR="00E16F39" w:rsidRPr="00E16F39" w:rsidRDefault="00E16F39" w:rsidP="00E16F39">
      <w:pPr>
        <w:shd w:val="clear" w:color="auto" w:fill="FFFFFF"/>
        <w:adjustRightInd/>
        <w:snapToGrid/>
        <w:spacing w:after="0" w:line="360" w:lineRule="auto"/>
        <w:ind w:firstLine="420"/>
        <w:rPr>
          <w:rFonts w:ascii="宋体" w:eastAsia="宋体" w:hAnsi="宋体" w:cs="宋体"/>
          <w:sz w:val="21"/>
          <w:szCs w:val="21"/>
        </w:rPr>
      </w:pPr>
      <w:r w:rsidRPr="00E16F39">
        <w:rPr>
          <w:rFonts w:ascii="宋体" w:eastAsia="宋体" w:hAnsi="宋体" w:cs="宋体" w:hint="eastAsia"/>
          <w:sz w:val="21"/>
          <w:szCs w:val="21"/>
        </w:rPr>
        <w:t>支付账户名称必须和投标人名称一致且已在平顶山市公共资源交易投标人（供应商）库中录入的账户（基本户或一般户均可，不支持结算卡支付）</w:t>
      </w:r>
    </w:p>
    <w:p w:rsidR="00E16F39" w:rsidRPr="00E16F39" w:rsidRDefault="00E16F39" w:rsidP="00E16F39">
      <w:pPr>
        <w:shd w:val="clear" w:color="auto" w:fill="FFFFFF"/>
        <w:adjustRightInd/>
        <w:snapToGrid/>
        <w:spacing w:after="0" w:line="360" w:lineRule="auto"/>
        <w:rPr>
          <w:rFonts w:ascii="宋体" w:eastAsia="宋体" w:hAnsi="宋体" w:cs="宋体"/>
          <w:sz w:val="21"/>
          <w:szCs w:val="21"/>
        </w:rPr>
      </w:pPr>
      <w:r w:rsidRPr="00E16F39">
        <w:rPr>
          <w:rFonts w:ascii="Times New Roman" w:eastAsia="宋体" w:hAnsi="Times New Roman" w:cs="Times New Roman" w:hint="eastAsia"/>
          <w:sz w:val="21"/>
          <w:szCs w:val="21"/>
        </w:rPr>
        <w:t>3.2</w:t>
      </w:r>
      <w:r w:rsidRPr="00E16F39">
        <w:rPr>
          <w:rFonts w:ascii="宋体" w:eastAsia="宋体" w:hAnsi="宋体" w:cs="宋体" w:hint="eastAsia"/>
          <w:sz w:val="21"/>
          <w:szCs w:val="21"/>
        </w:rPr>
        <w:t>汇入账户和</w:t>
      </w:r>
      <w:proofErr w:type="gramStart"/>
      <w:r w:rsidRPr="00E16F39">
        <w:rPr>
          <w:rFonts w:ascii="宋体" w:eastAsia="宋体" w:hAnsi="宋体" w:cs="宋体" w:hint="eastAsia"/>
          <w:sz w:val="21"/>
          <w:szCs w:val="21"/>
        </w:rPr>
        <w:t>帐号</w:t>
      </w:r>
      <w:proofErr w:type="gramEnd"/>
      <w:r w:rsidRPr="00E16F39">
        <w:rPr>
          <w:rFonts w:ascii="宋体" w:eastAsia="宋体" w:hAnsi="宋体" w:cs="宋体" w:hint="eastAsia"/>
          <w:sz w:val="21"/>
          <w:szCs w:val="21"/>
        </w:rPr>
        <w:t>：（投标保证金账户详见招标文件）</w:t>
      </w:r>
    </w:p>
    <w:p w:rsidR="00E16F39" w:rsidRPr="00E16F39" w:rsidRDefault="00E16F39" w:rsidP="00E16F39">
      <w:pPr>
        <w:shd w:val="clear" w:color="auto" w:fill="FFFFFF"/>
        <w:adjustRightInd/>
        <w:snapToGrid/>
        <w:spacing w:after="0" w:line="360" w:lineRule="auto"/>
        <w:ind w:firstLine="420"/>
        <w:rPr>
          <w:rFonts w:ascii="宋体" w:eastAsia="宋体" w:hAnsi="宋体" w:cs="宋体"/>
          <w:sz w:val="21"/>
          <w:szCs w:val="21"/>
        </w:rPr>
      </w:pPr>
      <w:r w:rsidRPr="00E16F39">
        <w:rPr>
          <w:rFonts w:ascii="宋体" w:eastAsia="宋体" w:hAnsi="宋体" w:cs="宋体" w:hint="eastAsia"/>
          <w:sz w:val="21"/>
          <w:szCs w:val="21"/>
        </w:rPr>
        <w:t>收款单位全称：平顶山市公共资源交易中心</w:t>
      </w:r>
    </w:p>
    <w:p w:rsidR="00E16F39" w:rsidRPr="00E16F39" w:rsidRDefault="00E16F39" w:rsidP="00E16F39">
      <w:pPr>
        <w:shd w:val="clear" w:color="auto" w:fill="FFFFFF"/>
        <w:adjustRightInd/>
        <w:snapToGrid/>
        <w:spacing w:after="0" w:line="360" w:lineRule="auto"/>
        <w:ind w:firstLine="420"/>
        <w:rPr>
          <w:rFonts w:ascii="宋体" w:eastAsia="宋体" w:hAnsi="宋体" w:cs="宋体"/>
          <w:sz w:val="21"/>
          <w:szCs w:val="21"/>
        </w:rPr>
      </w:pPr>
      <w:r w:rsidRPr="00E16F39">
        <w:rPr>
          <w:rFonts w:ascii="宋体" w:eastAsia="宋体" w:hAnsi="宋体" w:cs="宋体" w:hint="eastAsia"/>
          <w:sz w:val="21"/>
          <w:szCs w:val="21"/>
        </w:rPr>
        <w:t>账 号：</w:t>
      </w:r>
      <w:r w:rsidRPr="00E16F39">
        <w:rPr>
          <w:rFonts w:ascii="Times New Roman" w:eastAsia="宋体" w:hAnsi="Times New Roman" w:cs="Times New Roman" w:hint="eastAsia"/>
          <w:sz w:val="21"/>
          <w:szCs w:val="21"/>
        </w:rPr>
        <w:t>6013301012010093076</w:t>
      </w:r>
    </w:p>
    <w:p w:rsidR="00E16F39" w:rsidRPr="00E16F39" w:rsidRDefault="00E16F39" w:rsidP="00E16F39">
      <w:pPr>
        <w:shd w:val="clear" w:color="auto" w:fill="FFFFFF"/>
        <w:adjustRightInd/>
        <w:snapToGrid/>
        <w:spacing w:after="0" w:line="360" w:lineRule="auto"/>
        <w:ind w:firstLine="420"/>
        <w:rPr>
          <w:rFonts w:ascii="宋体" w:eastAsia="宋体" w:hAnsi="宋体" w:cs="宋体"/>
          <w:sz w:val="21"/>
          <w:szCs w:val="21"/>
        </w:rPr>
      </w:pPr>
      <w:r w:rsidRPr="00E16F39">
        <w:rPr>
          <w:rFonts w:ascii="宋体" w:eastAsia="宋体" w:hAnsi="宋体" w:cs="宋体" w:hint="eastAsia"/>
          <w:sz w:val="21"/>
          <w:szCs w:val="21"/>
        </w:rPr>
        <w:t>开户银行：平顶山银行行政中心支行</w:t>
      </w:r>
    </w:p>
    <w:p w:rsidR="00E16F39" w:rsidRPr="00E16F39" w:rsidRDefault="00E16F39" w:rsidP="00E16F39">
      <w:pPr>
        <w:shd w:val="clear" w:color="auto" w:fill="FFFFFF"/>
        <w:adjustRightInd/>
        <w:snapToGrid/>
        <w:spacing w:after="0" w:line="360" w:lineRule="auto"/>
        <w:rPr>
          <w:rFonts w:ascii="宋体" w:eastAsia="宋体" w:hAnsi="宋体" w:cs="宋体"/>
          <w:sz w:val="21"/>
          <w:szCs w:val="21"/>
        </w:rPr>
      </w:pPr>
      <w:r w:rsidRPr="00E16F39">
        <w:rPr>
          <w:rFonts w:ascii="Times New Roman" w:eastAsia="宋体" w:hAnsi="Times New Roman" w:cs="Times New Roman" w:hint="eastAsia"/>
          <w:sz w:val="21"/>
          <w:szCs w:val="21"/>
        </w:rPr>
        <w:t>3.3</w:t>
      </w:r>
      <w:r w:rsidRPr="00E16F39">
        <w:rPr>
          <w:rFonts w:ascii="宋体" w:eastAsia="宋体" w:hAnsi="宋体" w:cs="宋体" w:hint="eastAsia"/>
          <w:sz w:val="21"/>
          <w:szCs w:val="21"/>
        </w:rPr>
        <w:t>潜在投标人网上报名、文件费转账成功后，须在平顶山市公共资源电子化交易系统中，将文件</w:t>
      </w:r>
      <w:proofErr w:type="gramStart"/>
      <w:r w:rsidRPr="00E16F39">
        <w:rPr>
          <w:rFonts w:ascii="宋体" w:eastAsia="宋体" w:hAnsi="宋体" w:cs="宋体" w:hint="eastAsia"/>
          <w:sz w:val="21"/>
          <w:szCs w:val="21"/>
        </w:rPr>
        <w:t>费成功</w:t>
      </w:r>
      <w:proofErr w:type="gramEnd"/>
      <w:r w:rsidRPr="00E16F39">
        <w:rPr>
          <w:rFonts w:ascii="宋体" w:eastAsia="宋体" w:hAnsi="宋体" w:cs="宋体" w:hint="eastAsia"/>
          <w:sz w:val="21"/>
          <w:szCs w:val="21"/>
        </w:rPr>
        <w:t>绑定至所投项目或标段，之后方可下载资格文件（资格文件中包含清单等投标所需一切内容），纸质文件不再出售。具体操作请查看以下链接：</w:t>
      </w:r>
    </w:p>
    <w:p w:rsidR="00E16F39" w:rsidRPr="00E16F39" w:rsidRDefault="00E16F39" w:rsidP="00E16F39">
      <w:pPr>
        <w:shd w:val="clear" w:color="auto" w:fill="FFFFFF"/>
        <w:adjustRightInd/>
        <w:snapToGrid/>
        <w:spacing w:after="0" w:line="360" w:lineRule="auto"/>
        <w:ind w:firstLine="420"/>
        <w:rPr>
          <w:rFonts w:ascii="宋体" w:eastAsia="宋体" w:hAnsi="宋体" w:cs="宋体"/>
          <w:sz w:val="21"/>
          <w:szCs w:val="21"/>
        </w:rPr>
      </w:pPr>
      <w:r w:rsidRPr="00E16F39">
        <w:rPr>
          <w:rFonts w:ascii="宋体" w:eastAsia="宋体" w:hAnsi="宋体" w:cs="宋体" w:hint="eastAsia"/>
          <w:sz w:val="21"/>
          <w:szCs w:val="21"/>
        </w:rPr>
        <w:t>链接地址：</w:t>
      </w:r>
      <w:hyperlink r:id="rId7" w:history="1">
        <w:r w:rsidRPr="00E16F39">
          <w:rPr>
            <w:rFonts w:ascii="Times New Roman" w:eastAsia="宋体" w:hAnsi="Times New Roman" w:cs="Times New Roman" w:hint="eastAsia"/>
            <w:sz w:val="21"/>
            <w:szCs w:val="21"/>
            <w:u w:val="single"/>
          </w:rPr>
          <w:t>http://www.pdsggzy.com/fwzn/11597.jhtml</w:t>
        </w:r>
      </w:hyperlink>
    </w:p>
    <w:p w:rsidR="00E16F39" w:rsidRPr="00E16F39" w:rsidRDefault="00E16F39" w:rsidP="00E16F39">
      <w:pPr>
        <w:shd w:val="clear" w:color="auto" w:fill="FFFFFF"/>
        <w:adjustRightInd/>
        <w:snapToGrid/>
        <w:spacing w:after="0" w:line="360" w:lineRule="auto"/>
        <w:ind w:firstLine="420"/>
        <w:rPr>
          <w:rFonts w:ascii="宋体" w:eastAsia="宋体" w:hAnsi="宋体" w:cs="宋体"/>
          <w:sz w:val="21"/>
          <w:szCs w:val="21"/>
        </w:rPr>
      </w:pPr>
      <w:r w:rsidRPr="00E16F39">
        <w:rPr>
          <w:rFonts w:ascii="宋体" w:eastAsia="宋体" w:hAnsi="宋体" w:cs="宋体" w:hint="eastAsia"/>
          <w:sz w:val="21"/>
          <w:szCs w:val="21"/>
        </w:rPr>
        <w:t>注：考虑到人为操作和跨行转账时间延误等因素，文件费绑定工作的截止时间为开始报名起至报名截止时间后两天，请投标人尽早进行文件费绑定工作。</w:t>
      </w:r>
    </w:p>
    <w:p w:rsidR="00E16F39" w:rsidRPr="00E16F39" w:rsidRDefault="00E16F39" w:rsidP="00E16F39">
      <w:pPr>
        <w:shd w:val="clear" w:color="auto" w:fill="FFFFFF"/>
        <w:adjustRightInd/>
        <w:snapToGrid/>
        <w:spacing w:after="0" w:line="360" w:lineRule="auto"/>
        <w:rPr>
          <w:rFonts w:ascii="宋体" w:eastAsia="宋体" w:hAnsi="宋体" w:cs="宋体"/>
          <w:sz w:val="21"/>
          <w:szCs w:val="21"/>
        </w:rPr>
      </w:pPr>
      <w:r w:rsidRPr="00E16F39">
        <w:rPr>
          <w:rFonts w:ascii="Times New Roman" w:eastAsia="宋体" w:hAnsi="Times New Roman" w:cs="Times New Roman" w:hint="eastAsia"/>
          <w:sz w:val="21"/>
          <w:szCs w:val="21"/>
        </w:rPr>
        <w:t>3.4</w:t>
      </w:r>
      <w:r w:rsidRPr="00E16F39">
        <w:rPr>
          <w:rFonts w:ascii="宋体" w:eastAsia="宋体" w:hAnsi="宋体" w:cs="宋体" w:hint="eastAsia"/>
          <w:sz w:val="21"/>
          <w:szCs w:val="21"/>
        </w:rPr>
        <w:t>其他事项：</w:t>
      </w:r>
    </w:p>
    <w:p w:rsidR="00E16F39" w:rsidRPr="00E16F39" w:rsidRDefault="00E16F39" w:rsidP="00E16F39">
      <w:pPr>
        <w:shd w:val="clear" w:color="auto" w:fill="FFFFFF"/>
        <w:adjustRightInd/>
        <w:snapToGrid/>
        <w:spacing w:after="0" w:line="360" w:lineRule="auto"/>
        <w:ind w:firstLine="420"/>
        <w:rPr>
          <w:rFonts w:ascii="宋体" w:eastAsia="宋体" w:hAnsi="宋体" w:cs="宋体"/>
          <w:sz w:val="21"/>
          <w:szCs w:val="21"/>
        </w:rPr>
      </w:pPr>
      <w:r w:rsidRPr="00E16F39">
        <w:rPr>
          <w:rFonts w:ascii="宋体" w:eastAsia="宋体" w:hAnsi="宋体" w:cs="宋体" w:hint="eastAsia"/>
          <w:sz w:val="21"/>
          <w:szCs w:val="21"/>
        </w:rPr>
        <w:t>①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rsidR="00E16F39" w:rsidRPr="00E16F39" w:rsidRDefault="00E16F39" w:rsidP="00E16F39">
      <w:pPr>
        <w:shd w:val="clear" w:color="auto" w:fill="FFFFFF"/>
        <w:adjustRightInd/>
        <w:snapToGrid/>
        <w:spacing w:after="0" w:line="360" w:lineRule="auto"/>
        <w:ind w:firstLine="420"/>
        <w:rPr>
          <w:rFonts w:ascii="宋体" w:eastAsia="宋体" w:hAnsi="宋体" w:cs="宋体"/>
          <w:sz w:val="21"/>
          <w:szCs w:val="21"/>
        </w:rPr>
      </w:pPr>
      <w:r w:rsidRPr="00E16F39">
        <w:rPr>
          <w:rFonts w:ascii="宋体" w:eastAsia="宋体" w:hAnsi="宋体" w:cs="宋体" w:hint="eastAsia"/>
          <w:sz w:val="21"/>
          <w:szCs w:val="21"/>
        </w:rPr>
        <w:t>②招标文件费收取，交费绑定后才能下载招标文件。</w:t>
      </w:r>
    </w:p>
    <w:p w:rsidR="00E16F39" w:rsidRPr="00E16F39" w:rsidRDefault="00E16F39" w:rsidP="00E16F39">
      <w:pPr>
        <w:adjustRightInd/>
        <w:snapToGrid/>
        <w:spacing w:after="0" w:line="360" w:lineRule="auto"/>
        <w:rPr>
          <w:rFonts w:ascii="Times New Roman" w:eastAsia="宋体" w:hAnsi="Times New Roman" w:cs="宋体"/>
          <w:b/>
          <w:bCs/>
          <w:kern w:val="2"/>
          <w:sz w:val="21"/>
          <w:szCs w:val="21"/>
        </w:rPr>
      </w:pPr>
      <w:r w:rsidRPr="00E16F39">
        <w:rPr>
          <w:rFonts w:ascii="Times New Roman" w:eastAsia="宋体" w:hAnsi="Times New Roman" w:cs="宋体" w:hint="eastAsia"/>
          <w:b/>
          <w:bCs/>
          <w:kern w:val="2"/>
          <w:sz w:val="21"/>
          <w:szCs w:val="21"/>
        </w:rPr>
        <w:t>六、发布公告的媒介</w:t>
      </w:r>
    </w:p>
    <w:p w:rsidR="00E16F39" w:rsidRPr="00E16F39" w:rsidRDefault="00E16F39" w:rsidP="00E16F39">
      <w:pPr>
        <w:adjustRightInd/>
        <w:snapToGrid/>
        <w:spacing w:after="0" w:line="360" w:lineRule="auto"/>
        <w:rPr>
          <w:rFonts w:ascii="Times New Roman" w:eastAsia="宋体" w:hAnsi="Times New Roman" w:cs="宋体"/>
          <w:bCs/>
          <w:kern w:val="2"/>
          <w:sz w:val="21"/>
          <w:szCs w:val="21"/>
        </w:rPr>
      </w:pPr>
      <w:r w:rsidRPr="00E16F39">
        <w:rPr>
          <w:rFonts w:ascii="Times New Roman" w:eastAsia="宋体" w:hAnsi="Times New Roman" w:cs="宋体" w:hint="eastAsia"/>
          <w:bCs/>
          <w:kern w:val="2"/>
          <w:sz w:val="21"/>
          <w:szCs w:val="21"/>
        </w:rPr>
        <w:t>《中国政府采购网》、《中国采购与招标网》、《河南省公共资源交易公共服务平台》、《河南招标采购综合网》、《河南省政府采购网》、《平顶山市政府采购网》、《平顶山市公共资源交易网》、《鲁山县政府采购网》。</w:t>
      </w:r>
    </w:p>
    <w:p w:rsidR="00E16F39" w:rsidRPr="00E16F39" w:rsidRDefault="00E16F39" w:rsidP="00E16F39">
      <w:pPr>
        <w:adjustRightInd/>
        <w:snapToGrid/>
        <w:spacing w:after="0" w:line="360" w:lineRule="auto"/>
        <w:rPr>
          <w:rFonts w:ascii="宋体" w:eastAsia="宋体" w:hAnsi="宋体" w:cs="宋体"/>
          <w:b/>
          <w:bCs/>
          <w:sz w:val="21"/>
          <w:szCs w:val="21"/>
        </w:rPr>
      </w:pPr>
      <w:r w:rsidRPr="00E16F39">
        <w:rPr>
          <w:rFonts w:ascii="宋体" w:eastAsia="宋体" w:hAnsi="宋体" w:cs="宋体" w:hint="eastAsia"/>
          <w:b/>
          <w:bCs/>
          <w:sz w:val="21"/>
          <w:szCs w:val="21"/>
        </w:rPr>
        <w:lastRenderedPageBreak/>
        <w:t>七、投标文件的递交：</w:t>
      </w:r>
    </w:p>
    <w:p w:rsidR="00E16F39" w:rsidRPr="00E16F39" w:rsidRDefault="00E16F39" w:rsidP="00E16F39">
      <w:pPr>
        <w:adjustRightInd/>
        <w:snapToGrid/>
        <w:spacing w:after="0" w:line="360" w:lineRule="auto"/>
        <w:ind w:firstLineChars="200" w:firstLine="420"/>
        <w:rPr>
          <w:rFonts w:ascii="宋体" w:eastAsia="宋体" w:hAnsi="宋体" w:cs="宋体"/>
          <w:sz w:val="21"/>
          <w:szCs w:val="21"/>
        </w:rPr>
      </w:pPr>
      <w:r w:rsidRPr="00E16F39">
        <w:rPr>
          <w:rFonts w:ascii="宋体" w:eastAsia="宋体" w:hAnsi="宋体" w:cs="宋体" w:hint="eastAsia"/>
          <w:bCs/>
          <w:sz w:val="21"/>
          <w:szCs w:val="21"/>
        </w:rPr>
        <w:t>1、投标文件递交截止时间：</w:t>
      </w:r>
      <w:r w:rsidRPr="00E16F39">
        <w:rPr>
          <w:rFonts w:ascii="宋体" w:eastAsia="宋体" w:hAnsi="宋体" w:cs="宋体"/>
          <w:sz w:val="21"/>
          <w:szCs w:val="21"/>
        </w:rPr>
        <w:t>201</w:t>
      </w:r>
      <w:r w:rsidRPr="00E16F39">
        <w:rPr>
          <w:rFonts w:ascii="宋体" w:eastAsia="宋体" w:hAnsi="宋体" w:cs="宋体" w:hint="eastAsia"/>
          <w:sz w:val="21"/>
          <w:szCs w:val="21"/>
        </w:rPr>
        <w:t>7年</w:t>
      </w:r>
      <w:r w:rsidR="00AC4357">
        <w:rPr>
          <w:rFonts w:ascii="宋体" w:eastAsia="宋体" w:hAnsi="宋体" w:cs="宋体" w:hint="eastAsia"/>
          <w:sz w:val="21"/>
          <w:szCs w:val="21"/>
        </w:rPr>
        <w:t>08</w:t>
      </w:r>
      <w:r w:rsidRPr="00E16F39">
        <w:rPr>
          <w:rFonts w:ascii="宋体" w:eastAsia="宋体" w:hAnsi="宋体" w:cs="宋体" w:hint="eastAsia"/>
          <w:sz w:val="21"/>
          <w:szCs w:val="21"/>
        </w:rPr>
        <w:t>月</w:t>
      </w:r>
      <w:r w:rsidR="00AC4357">
        <w:rPr>
          <w:rFonts w:ascii="宋体" w:eastAsia="宋体" w:hAnsi="宋体" w:cs="宋体" w:hint="eastAsia"/>
          <w:sz w:val="21"/>
          <w:szCs w:val="21"/>
        </w:rPr>
        <w:t>11</w:t>
      </w:r>
      <w:r w:rsidRPr="00E16F39">
        <w:rPr>
          <w:rFonts w:ascii="宋体" w:eastAsia="宋体" w:hAnsi="宋体" w:cs="宋体" w:hint="eastAsia"/>
          <w:sz w:val="21"/>
          <w:szCs w:val="21"/>
        </w:rPr>
        <w:t>日上午</w:t>
      </w:r>
      <w:r w:rsidR="00AC4357">
        <w:rPr>
          <w:rFonts w:ascii="宋体" w:eastAsia="宋体" w:hAnsi="宋体" w:cs="宋体" w:hint="eastAsia"/>
          <w:sz w:val="21"/>
          <w:szCs w:val="21"/>
        </w:rPr>
        <w:t>9</w:t>
      </w:r>
      <w:r w:rsidRPr="00E16F39">
        <w:rPr>
          <w:rFonts w:ascii="宋体" w:eastAsia="宋体" w:hAnsi="宋体" w:cs="宋体" w:hint="eastAsia"/>
          <w:sz w:val="21"/>
          <w:szCs w:val="21"/>
        </w:rPr>
        <w:t xml:space="preserve"> 时</w:t>
      </w:r>
    </w:p>
    <w:p w:rsidR="00E16F39" w:rsidRPr="00E16F39" w:rsidRDefault="00E16F39" w:rsidP="00E16F39">
      <w:pPr>
        <w:adjustRightInd/>
        <w:snapToGrid/>
        <w:spacing w:after="0" w:line="360" w:lineRule="auto"/>
        <w:ind w:firstLineChars="200" w:firstLine="420"/>
        <w:rPr>
          <w:rFonts w:ascii="宋体" w:eastAsia="宋体" w:hAnsi="宋体" w:cs="宋体"/>
          <w:sz w:val="21"/>
          <w:szCs w:val="21"/>
        </w:rPr>
      </w:pPr>
      <w:r w:rsidRPr="00E16F39">
        <w:rPr>
          <w:rFonts w:ascii="宋体" w:eastAsia="宋体" w:hAnsi="宋体" w:cs="宋体" w:hint="eastAsia"/>
          <w:sz w:val="21"/>
          <w:szCs w:val="21"/>
        </w:rPr>
        <w:t>2、开标时间：同</w:t>
      </w:r>
      <w:r w:rsidRPr="00E16F39">
        <w:rPr>
          <w:rFonts w:ascii="宋体" w:eastAsia="宋体" w:hAnsi="宋体" w:cs="宋体" w:hint="eastAsia"/>
          <w:bCs/>
          <w:sz w:val="21"/>
          <w:szCs w:val="21"/>
        </w:rPr>
        <w:t>投标文件递交截止时间</w:t>
      </w:r>
    </w:p>
    <w:p w:rsidR="00E16F39" w:rsidRPr="00E16F39" w:rsidRDefault="00E16F39" w:rsidP="00E16F39">
      <w:pPr>
        <w:adjustRightInd/>
        <w:snapToGrid/>
        <w:spacing w:after="0" w:line="360" w:lineRule="auto"/>
        <w:ind w:firstLineChars="200" w:firstLine="420"/>
        <w:rPr>
          <w:rFonts w:ascii="宋体" w:eastAsia="宋体" w:hAnsi="宋体" w:cs="宋体"/>
          <w:sz w:val="21"/>
          <w:szCs w:val="21"/>
        </w:rPr>
      </w:pPr>
      <w:r w:rsidRPr="00E16F39">
        <w:rPr>
          <w:rFonts w:ascii="宋体" w:eastAsia="宋体" w:hAnsi="宋体" w:cs="宋体" w:hint="eastAsia"/>
          <w:sz w:val="21"/>
          <w:szCs w:val="21"/>
        </w:rPr>
        <w:t>3、投标文件递交地点： 平顶山市公共资源交易中心</w:t>
      </w:r>
    </w:p>
    <w:p w:rsidR="00E16F39" w:rsidRPr="00E16F39" w:rsidRDefault="00E16F39" w:rsidP="00E16F39">
      <w:pPr>
        <w:adjustRightInd/>
        <w:snapToGrid/>
        <w:spacing w:after="0" w:line="360" w:lineRule="auto"/>
        <w:ind w:firstLineChars="200" w:firstLine="420"/>
        <w:rPr>
          <w:rFonts w:ascii="宋体" w:eastAsia="宋体" w:hAnsi="宋体" w:cs="宋体"/>
          <w:sz w:val="21"/>
          <w:szCs w:val="21"/>
        </w:rPr>
      </w:pPr>
      <w:r w:rsidRPr="00E16F39">
        <w:rPr>
          <w:rFonts w:ascii="宋体" w:eastAsia="宋体" w:hAnsi="宋体" w:cs="宋体" w:hint="eastAsia"/>
          <w:sz w:val="21"/>
          <w:szCs w:val="21"/>
        </w:rPr>
        <w:t>4、逾期递交或者未送达指定地点的投标文件不予接收。</w:t>
      </w:r>
    </w:p>
    <w:p w:rsidR="00E16F39" w:rsidRPr="00E16F39" w:rsidRDefault="00E16F39" w:rsidP="00E16F39">
      <w:pPr>
        <w:widowControl w:val="0"/>
        <w:adjustRightInd/>
        <w:snapToGrid/>
        <w:spacing w:after="0" w:line="360" w:lineRule="auto"/>
        <w:jc w:val="both"/>
        <w:rPr>
          <w:rFonts w:ascii="宋体" w:eastAsia="宋体" w:hAnsi="宋体" w:cs="Times New Roman"/>
          <w:kern w:val="2"/>
          <w:sz w:val="21"/>
          <w:szCs w:val="21"/>
        </w:rPr>
      </w:pPr>
      <w:r w:rsidRPr="00E16F39">
        <w:rPr>
          <w:rFonts w:ascii="宋体" w:eastAsia="宋体" w:hAnsi="宋体" w:cs="宋体" w:hint="eastAsia"/>
          <w:b/>
          <w:bCs/>
          <w:sz w:val="21"/>
          <w:szCs w:val="21"/>
        </w:rPr>
        <w:t>八、本项目联系人：</w:t>
      </w:r>
      <w:r w:rsidRPr="00E16F39">
        <w:rPr>
          <w:rFonts w:ascii="宋体" w:eastAsia="宋体" w:hAnsi="宋体" w:cs="Times New Roman" w:hint="eastAsia"/>
          <w:kern w:val="2"/>
          <w:sz w:val="21"/>
          <w:szCs w:val="21"/>
        </w:rPr>
        <w:t xml:space="preserve"> </w:t>
      </w:r>
    </w:p>
    <w:p w:rsidR="00E16F39" w:rsidRPr="00E16F39" w:rsidRDefault="00E16F39" w:rsidP="00E16F39">
      <w:pPr>
        <w:widowControl w:val="0"/>
        <w:adjustRightInd/>
        <w:snapToGrid/>
        <w:spacing w:after="0" w:line="360" w:lineRule="auto"/>
        <w:jc w:val="both"/>
        <w:rPr>
          <w:rFonts w:ascii="宋体" w:eastAsia="宋体" w:hAnsi="宋体" w:cs="Times New Roman"/>
          <w:kern w:val="2"/>
          <w:sz w:val="21"/>
          <w:szCs w:val="21"/>
        </w:rPr>
      </w:pPr>
      <w:r w:rsidRPr="00E16F39">
        <w:rPr>
          <w:rFonts w:ascii="宋体" w:eastAsia="宋体" w:hAnsi="宋体" w:cs="Times New Roman" w:hint="eastAsia"/>
          <w:kern w:val="2"/>
          <w:sz w:val="21"/>
          <w:szCs w:val="21"/>
        </w:rPr>
        <w:t>采购人：鲁山县住房和城乡建设局</w:t>
      </w:r>
    </w:p>
    <w:p w:rsidR="00E16F39" w:rsidRPr="00E16F39" w:rsidRDefault="00E16F39" w:rsidP="00E16F39">
      <w:pPr>
        <w:widowControl w:val="0"/>
        <w:adjustRightInd/>
        <w:snapToGrid/>
        <w:spacing w:after="0" w:line="360" w:lineRule="auto"/>
        <w:jc w:val="both"/>
        <w:rPr>
          <w:rFonts w:ascii="宋体" w:eastAsia="宋体" w:hAnsi="宋体" w:cs="Times New Roman"/>
          <w:kern w:val="2"/>
          <w:sz w:val="21"/>
          <w:szCs w:val="21"/>
        </w:rPr>
      </w:pPr>
      <w:r w:rsidRPr="00E16F39">
        <w:rPr>
          <w:rFonts w:ascii="宋体" w:eastAsia="宋体" w:hAnsi="宋体" w:cs="Times New Roman" w:hint="eastAsia"/>
          <w:kern w:val="2"/>
          <w:sz w:val="21"/>
          <w:szCs w:val="21"/>
        </w:rPr>
        <w:t>地  址：河南省平顶山市鲁山县老城大街西段</w:t>
      </w:r>
    </w:p>
    <w:p w:rsidR="00E16F39" w:rsidRPr="00E16F39" w:rsidRDefault="00E16F39" w:rsidP="00E16F39">
      <w:pPr>
        <w:widowControl w:val="0"/>
        <w:adjustRightInd/>
        <w:snapToGrid/>
        <w:spacing w:after="0" w:line="360" w:lineRule="auto"/>
        <w:jc w:val="both"/>
        <w:rPr>
          <w:rFonts w:ascii="宋体" w:eastAsia="宋体" w:hAnsi="宋体" w:cs="Times New Roman"/>
          <w:kern w:val="2"/>
          <w:sz w:val="21"/>
          <w:szCs w:val="21"/>
        </w:rPr>
      </w:pPr>
      <w:r w:rsidRPr="00E16F39">
        <w:rPr>
          <w:rFonts w:ascii="宋体" w:eastAsia="宋体" w:hAnsi="宋体" w:cs="Times New Roman" w:hint="eastAsia"/>
          <w:kern w:val="2"/>
          <w:sz w:val="21"/>
          <w:szCs w:val="21"/>
        </w:rPr>
        <w:t>联系人：李先生</w:t>
      </w:r>
    </w:p>
    <w:p w:rsidR="00E16F39" w:rsidRPr="00E16F39" w:rsidRDefault="00E16F39" w:rsidP="00E16F39">
      <w:pPr>
        <w:widowControl w:val="0"/>
        <w:adjustRightInd/>
        <w:snapToGrid/>
        <w:spacing w:after="0" w:line="360" w:lineRule="auto"/>
        <w:jc w:val="both"/>
        <w:rPr>
          <w:rFonts w:ascii="宋体" w:eastAsia="宋体" w:hAnsi="宋体" w:cs="Times New Roman"/>
          <w:kern w:val="2"/>
          <w:sz w:val="21"/>
          <w:szCs w:val="21"/>
        </w:rPr>
      </w:pPr>
      <w:r w:rsidRPr="00E16F39">
        <w:rPr>
          <w:rFonts w:ascii="宋体" w:eastAsia="宋体" w:hAnsi="宋体" w:cs="Times New Roman" w:hint="eastAsia"/>
          <w:kern w:val="2"/>
          <w:sz w:val="21"/>
          <w:szCs w:val="21"/>
        </w:rPr>
        <w:t>联系电话：0375-5035706</w:t>
      </w:r>
    </w:p>
    <w:p w:rsidR="00E16F39" w:rsidRPr="00E16F39" w:rsidRDefault="00E16F39" w:rsidP="00E16F39">
      <w:pPr>
        <w:widowControl w:val="0"/>
        <w:adjustRightInd/>
        <w:snapToGrid/>
        <w:spacing w:after="0" w:line="360" w:lineRule="auto"/>
        <w:jc w:val="both"/>
        <w:rPr>
          <w:rFonts w:ascii="宋体" w:eastAsia="宋体" w:hAnsi="宋体" w:cs="Times New Roman"/>
          <w:kern w:val="2"/>
          <w:sz w:val="21"/>
          <w:szCs w:val="21"/>
        </w:rPr>
      </w:pPr>
      <w:r w:rsidRPr="00E16F39">
        <w:rPr>
          <w:rFonts w:ascii="宋体" w:eastAsia="宋体" w:hAnsi="宋体" w:cs="Times New Roman" w:hint="eastAsia"/>
          <w:kern w:val="2"/>
          <w:sz w:val="21"/>
          <w:szCs w:val="21"/>
        </w:rPr>
        <w:t>采购代理机构：河南兴伟招标有限公司</w:t>
      </w:r>
    </w:p>
    <w:p w:rsidR="00E16F39" w:rsidRPr="00E16F39" w:rsidRDefault="00E16F39" w:rsidP="00E16F39">
      <w:pPr>
        <w:widowControl w:val="0"/>
        <w:adjustRightInd/>
        <w:snapToGrid/>
        <w:spacing w:after="0" w:line="360" w:lineRule="auto"/>
        <w:jc w:val="both"/>
        <w:rPr>
          <w:rFonts w:ascii="宋体" w:eastAsia="宋体" w:hAnsi="宋体" w:cs="Times New Roman"/>
          <w:kern w:val="2"/>
          <w:sz w:val="21"/>
          <w:szCs w:val="21"/>
        </w:rPr>
      </w:pPr>
      <w:r w:rsidRPr="00E16F39">
        <w:rPr>
          <w:rFonts w:ascii="宋体" w:eastAsia="宋体" w:hAnsi="宋体" w:cs="Times New Roman" w:hint="eastAsia"/>
          <w:kern w:val="2"/>
          <w:sz w:val="21"/>
          <w:szCs w:val="21"/>
        </w:rPr>
        <w:t>地    址：河南省平顶山市新城区福佑路</w:t>
      </w:r>
      <w:proofErr w:type="gramStart"/>
      <w:r w:rsidRPr="00E16F39">
        <w:rPr>
          <w:rFonts w:ascii="宋体" w:eastAsia="宋体" w:hAnsi="宋体" w:cs="Times New Roman" w:hint="eastAsia"/>
          <w:kern w:val="2"/>
          <w:sz w:val="21"/>
          <w:szCs w:val="21"/>
        </w:rPr>
        <w:t>新城铭座</w:t>
      </w:r>
      <w:proofErr w:type="gramEnd"/>
      <w:r w:rsidRPr="00E16F39">
        <w:rPr>
          <w:rFonts w:ascii="宋体" w:eastAsia="宋体" w:hAnsi="宋体" w:cs="Times New Roman" w:hint="eastAsia"/>
          <w:kern w:val="2"/>
          <w:sz w:val="21"/>
          <w:szCs w:val="21"/>
        </w:rPr>
        <w:t>6楼616/618室</w:t>
      </w:r>
    </w:p>
    <w:p w:rsidR="00E16F39" w:rsidRPr="00E16F39" w:rsidRDefault="00E16F39" w:rsidP="00E16F39">
      <w:pPr>
        <w:widowControl w:val="0"/>
        <w:adjustRightInd/>
        <w:snapToGrid/>
        <w:spacing w:after="0" w:line="360" w:lineRule="auto"/>
        <w:jc w:val="both"/>
        <w:rPr>
          <w:rFonts w:ascii="宋体" w:eastAsia="宋体" w:hAnsi="宋体" w:cs="Times New Roman"/>
          <w:kern w:val="2"/>
          <w:sz w:val="21"/>
          <w:szCs w:val="21"/>
        </w:rPr>
      </w:pPr>
      <w:r w:rsidRPr="00E16F39">
        <w:rPr>
          <w:rFonts w:ascii="宋体" w:eastAsia="宋体" w:hAnsi="宋体" w:cs="Times New Roman" w:hint="eastAsia"/>
          <w:kern w:val="2"/>
          <w:sz w:val="21"/>
          <w:szCs w:val="21"/>
        </w:rPr>
        <w:t>联 系 人：陈先生</w:t>
      </w:r>
    </w:p>
    <w:p w:rsidR="00E16F39" w:rsidRPr="00E16F39" w:rsidRDefault="00E16F39" w:rsidP="00E16F39">
      <w:pPr>
        <w:widowControl w:val="0"/>
        <w:adjustRightInd/>
        <w:snapToGrid/>
        <w:spacing w:after="0"/>
        <w:jc w:val="both"/>
        <w:rPr>
          <w:rFonts w:ascii="宋体" w:eastAsia="宋体" w:hAnsi="宋体" w:cs="Times New Roman"/>
          <w:kern w:val="2"/>
          <w:sz w:val="21"/>
          <w:szCs w:val="21"/>
        </w:rPr>
      </w:pPr>
      <w:r w:rsidRPr="00E16F39">
        <w:rPr>
          <w:rFonts w:ascii="宋体" w:eastAsia="宋体" w:hAnsi="宋体" w:cs="Times New Roman" w:hint="eastAsia"/>
          <w:kern w:val="2"/>
          <w:sz w:val="21"/>
          <w:szCs w:val="21"/>
        </w:rPr>
        <w:t xml:space="preserve">联系电话：0375-2193699           </w:t>
      </w:r>
    </w:p>
    <w:p w:rsidR="00E16F39" w:rsidRPr="00E16F39" w:rsidRDefault="00E16F39" w:rsidP="00E16F39">
      <w:pPr>
        <w:widowControl w:val="0"/>
        <w:adjustRightInd/>
        <w:snapToGrid/>
        <w:spacing w:after="0"/>
        <w:jc w:val="both"/>
        <w:rPr>
          <w:rFonts w:ascii="宋体" w:eastAsia="宋体" w:hAnsi="宋体" w:cs="Times New Roman"/>
          <w:kern w:val="2"/>
          <w:sz w:val="21"/>
          <w:szCs w:val="21"/>
        </w:rPr>
      </w:pPr>
    </w:p>
    <w:p w:rsidR="00E16F39" w:rsidRPr="00E16F39" w:rsidRDefault="00E16F39" w:rsidP="00E16F39">
      <w:pPr>
        <w:widowControl w:val="0"/>
        <w:adjustRightInd/>
        <w:snapToGrid/>
        <w:spacing w:after="0"/>
        <w:jc w:val="both"/>
        <w:rPr>
          <w:rFonts w:ascii="宋体" w:eastAsia="宋体" w:hAnsi="宋体" w:cs="Times New Roman"/>
          <w:kern w:val="2"/>
          <w:sz w:val="21"/>
          <w:szCs w:val="21"/>
        </w:rPr>
      </w:pPr>
    </w:p>
    <w:p w:rsidR="00E16F39" w:rsidRPr="00E16F39" w:rsidRDefault="00E16F39" w:rsidP="00E16F39">
      <w:pPr>
        <w:widowControl w:val="0"/>
        <w:adjustRightInd/>
        <w:snapToGrid/>
        <w:spacing w:after="0"/>
        <w:jc w:val="both"/>
        <w:rPr>
          <w:rFonts w:ascii="宋体" w:eastAsia="宋体" w:hAnsi="宋体" w:cs="Times New Roman"/>
          <w:kern w:val="2"/>
          <w:sz w:val="21"/>
          <w:szCs w:val="21"/>
        </w:rPr>
      </w:pPr>
    </w:p>
    <w:p w:rsidR="00E16F39" w:rsidRPr="00E16F39" w:rsidRDefault="00E16F39" w:rsidP="00E16F39">
      <w:pPr>
        <w:widowControl w:val="0"/>
        <w:adjustRightInd/>
        <w:snapToGrid/>
        <w:spacing w:after="0"/>
        <w:jc w:val="both"/>
        <w:rPr>
          <w:rFonts w:ascii="宋体" w:eastAsia="宋体" w:hAnsi="宋体" w:cs="Times New Roman"/>
          <w:kern w:val="2"/>
          <w:sz w:val="21"/>
          <w:szCs w:val="21"/>
        </w:rPr>
      </w:pPr>
    </w:p>
    <w:p w:rsidR="00E16F39" w:rsidRPr="00E16F39" w:rsidRDefault="00E16F39" w:rsidP="00E16F39">
      <w:pPr>
        <w:widowControl w:val="0"/>
        <w:adjustRightInd/>
        <w:snapToGrid/>
        <w:spacing w:after="0"/>
        <w:jc w:val="both"/>
        <w:rPr>
          <w:rFonts w:ascii="宋体" w:eastAsia="宋体" w:hAnsi="宋体" w:cs="Times New Roman"/>
          <w:kern w:val="2"/>
          <w:sz w:val="21"/>
          <w:szCs w:val="21"/>
        </w:rPr>
      </w:pPr>
    </w:p>
    <w:p w:rsidR="004358AB" w:rsidRPr="00E16F39" w:rsidRDefault="00E16F39" w:rsidP="00E16F39">
      <w:pPr>
        <w:ind w:firstLineChars="3000" w:firstLine="6300"/>
      </w:pPr>
      <w:r w:rsidRPr="00E16F39">
        <w:rPr>
          <w:rFonts w:ascii="宋体" w:eastAsia="宋体" w:hAnsi="宋体" w:cs="Times New Roman" w:hint="eastAsia"/>
          <w:kern w:val="2"/>
          <w:sz w:val="21"/>
          <w:szCs w:val="21"/>
        </w:rPr>
        <w:t xml:space="preserve"> </w:t>
      </w:r>
      <w:r w:rsidRPr="00E16F39">
        <w:rPr>
          <w:rFonts w:ascii="宋体" w:eastAsia="宋体" w:hAnsi="宋体" w:cs="宋体"/>
          <w:sz w:val="21"/>
          <w:szCs w:val="21"/>
        </w:rPr>
        <w:t>201</w:t>
      </w:r>
      <w:r w:rsidRPr="00E16F39">
        <w:rPr>
          <w:rFonts w:ascii="宋体" w:eastAsia="宋体" w:hAnsi="宋体" w:cs="宋体" w:hint="eastAsia"/>
          <w:sz w:val="21"/>
          <w:szCs w:val="21"/>
        </w:rPr>
        <w:t xml:space="preserve">7年7月 </w:t>
      </w:r>
      <w:r w:rsidR="00F0100F">
        <w:rPr>
          <w:rFonts w:ascii="宋体" w:eastAsia="宋体" w:hAnsi="宋体" w:cs="宋体" w:hint="eastAsia"/>
          <w:sz w:val="21"/>
          <w:szCs w:val="21"/>
        </w:rPr>
        <w:t>18</w:t>
      </w:r>
      <w:bookmarkStart w:id="0" w:name="_GoBack"/>
      <w:bookmarkEnd w:id="0"/>
      <w:r w:rsidRPr="00E16F39">
        <w:rPr>
          <w:rFonts w:ascii="宋体" w:eastAsia="宋体" w:hAnsi="宋体" w:cs="宋体" w:hint="eastAsia"/>
          <w:sz w:val="21"/>
          <w:szCs w:val="21"/>
        </w:rPr>
        <w:t>日</w:t>
      </w:r>
      <w:r w:rsidRPr="00E16F39">
        <w:rPr>
          <w:rFonts w:ascii="宋体" w:eastAsia="宋体" w:hAnsi="宋体" w:cs="Times New Roman" w:hint="eastAsia"/>
          <w:kern w:val="2"/>
          <w:sz w:val="21"/>
          <w:szCs w:val="21"/>
        </w:rPr>
        <w:t xml:space="preserve">  </w:t>
      </w:r>
    </w:p>
    <w:sectPr w:rsidR="004358AB" w:rsidRPr="00E16F39"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8F3" w:rsidRDefault="003C68F3" w:rsidP="0022772A">
      <w:pPr>
        <w:spacing w:after="0"/>
      </w:pPr>
      <w:r>
        <w:separator/>
      </w:r>
    </w:p>
  </w:endnote>
  <w:endnote w:type="continuationSeparator" w:id="0">
    <w:p w:rsidR="003C68F3" w:rsidRDefault="003C68F3" w:rsidP="002277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8F3" w:rsidRDefault="003C68F3" w:rsidP="0022772A">
      <w:pPr>
        <w:spacing w:after="0"/>
      </w:pPr>
      <w:r>
        <w:separator/>
      </w:r>
    </w:p>
  </w:footnote>
  <w:footnote w:type="continuationSeparator" w:id="0">
    <w:p w:rsidR="003C68F3" w:rsidRDefault="003C68F3" w:rsidP="0022772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16242C"/>
    <w:rsid w:val="0022772A"/>
    <w:rsid w:val="00323B43"/>
    <w:rsid w:val="003C68F3"/>
    <w:rsid w:val="003D37D8"/>
    <w:rsid w:val="00426133"/>
    <w:rsid w:val="004358AB"/>
    <w:rsid w:val="0049515C"/>
    <w:rsid w:val="005618C2"/>
    <w:rsid w:val="008B7726"/>
    <w:rsid w:val="009D3970"/>
    <w:rsid w:val="00AC4357"/>
    <w:rsid w:val="00C57610"/>
    <w:rsid w:val="00D31D50"/>
    <w:rsid w:val="00E16F39"/>
    <w:rsid w:val="00F01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772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22772A"/>
    <w:rPr>
      <w:rFonts w:ascii="Tahoma" w:hAnsi="Tahoma"/>
      <w:sz w:val="18"/>
      <w:szCs w:val="18"/>
    </w:rPr>
  </w:style>
  <w:style w:type="paragraph" w:styleId="a4">
    <w:name w:val="footer"/>
    <w:basedOn w:val="a"/>
    <w:link w:val="Char0"/>
    <w:uiPriority w:val="99"/>
    <w:unhideWhenUsed/>
    <w:rsid w:val="0022772A"/>
    <w:pPr>
      <w:tabs>
        <w:tab w:val="center" w:pos="4153"/>
        <w:tab w:val="right" w:pos="8306"/>
      </w:tabs>
    </w:pPr>
    <w:rPr>
      <w:sz w:val="18"/>
      <w:szCs w:val="18"/>
    </w:rPr>
  </w:style>
  <w:style w:type="character" w:customStyle="1" w:styleId="Char0">
    <w:name w:val="页脚 Char"/>
    <w:basedOn w:val="a0"/>
    <w:link w:val="a4"/>
    <w:uiPriority w:val="99"/>
    <w:rsid w:val="0022772A"/>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dsggzy.com/fwzn/11597.j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8</cp:revision>
  <cp:lastPrinted>2017-07-17T02:51:00Z</cp:lastPrinted>
  <dcterms:created xsi:type="dcterms:W3CDTF">2008-09-11T17:20:00Z</dcterms:created>
  <dcterms:modified xsi:type="dcterms:W3CDTF">2017-07-18T04:18:00Z</dcterms:modified>
</cp:coreProperties>
</file>