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5C6" w:rsidRDefault="000B55C6" w:rsidP="000B55C6">
      <w:pPr>
        <w:ind w:firstLineChars="200" w:firstLine="560"/>
        <w:rPr>
          <w:sz w:val="28"/>
          <w:szCs w:val="28"/>
        </w:rPr>
      </w:pPr>
      <w:r w:rsidRPr="000B55C6">
        <w:rPr>
          <w:rFonts w:hint="eastAsia"/>
          <w:sz w:val="28"/>
          <w:szCs w:val="28"/>
        </w:rPr>
        <w:t>郏县基层财政管理局关于郏县</w:t>
      </w:r>
      <w:r w:rsidRPr="000B55C6">
        <w:rPr>
          <w:rFonts w:hint="eastAsia"/>
          <w:sz w:val="28"/>
          <w:szCs w:val="28"/>
        </w:rPr>
        <w:t>2017</w:t>
      </w:r>
      <w:r w:rsidRPr="000B55C6">
        <w:rPr>
          <w:rFonts w:hint="eastAsia"/>
          <w:sz w:val="28"/>
          <w:szCs w:val="28"/>
        </w:rPr>
        <w:t>年一事一议</w:t>
      </w:r>
      <w:proofErr w:type="gramStart"/>
      <w:r w:rsidRPr="000B55C6">
        <w:rPr>
          <w:rFonts w:hint="eastAsia"/>
          <w:sz w:val="28"/>
          <w:szCs w:val="28"/>
        </w:rPr>
        <w:t>财政奖补项目</w:t>
      </w:r>
      <w:proofErr w:type="gramEnd"/>
    </w:p>
    <w:p w:rsidR="003360E7" w:rsidRPr="000B55C6" w:rsidRDefault="000B55C6" w:rsidP="000B55C6">
      <w:pPr>
        <w:ind w:firstLineChars="1300" w:firstLine="3640"/>
        <w:rPr>
          <w:sz w:val="28"/>
          <w:szCs w:val="28"/>
        </w:rPr>
      </w:pPr>
      <w:r w:rsidRPr="000B55C6">
        <w:rPr>
          <w:rFonts w:hint="eastAsia"/>
          <w:sz w:val="28"/>
          <w:szCs w:val="28"/>
        </w:rPr>
        <w:t>招标公告</w:t>
      </w:r>
    </w:p>
    <w:p w:rsidR="000B55C6" w:rsidRDefault="000B55C6" w:rsidP="000B55C6">
      <w:pPr>
        <w:adjustRightInd w:val="0"/>
        <w:snapToGrid w:val="0"/>
        <w:spacing w:line="300" w:lineRule="auto"/>
        <w:ind w:leftChars="-270" w:left="-567"/>
        <w:rPr>
          <w:b/>
        </w:rPr>
      </w:pPr>
      <w:r>
        <w:rPr>
          <w:b/>
        </w:rPr>
        <w:t>1.</w:t>
      </w:r>
      <w:r>
        <w:rPr>
          <w:rFonts w:hint="eastAsia"/>
          <w:b/>
        </w:rPr>
        <w:t>招标条件</w:t>
      </w:r>
    </w:p>
    <w:p w:rsidR="000B55C6" w:rsidRDefault="000B55C6" w:rsidP="000B55C6">
      <w:pPr>
        <w:adjustRightInd w:val="0"/>
        <w:snapToGrid w:val="0"/>
        <w:spacing w:line="300" w:lineRule="auto"/>
        <w:ind w:leftChars="-270" w:left="-567" w:firstLineChars="200" w:firstLine="420"/>
        <w:rPr>
          <w:b/>
        </w:rPr>
      </w:pPr>
      <w:r>
        <w:rPr>
          <w:rFonts w:hint="eastAsia"/>
        </w:rPr>
        <w:t>本招标项目</w:t>
      </w:r>
      <w:r w:rsidRPr="004C7DDB">
        <w:rPr>
          <w:rFonts w:hint="eastAsia"/>
          <w:u w:val="single"/>
        </w:rPr>
        <w:t>郏县</w:t>
      </w:r>
      <w:r w:rsidRPr="00EB07DB">
        <w:rPr>
          <w:rFonts w:hint="eastAsia"/>
          <w:u w:val="single"/>
        </w:rPr>
        <w:t>2017</w:t>
      </w:r>
      <w:r w:rsidRPr="00EB07DB">
        <w:rPr>
          <w:rFonts w:hint="eastAsia"/>
          <w:u w:val="single"/>
        </w:rPr>
        <w:t>年一事一议财政</w:t>
      </w:r>
      <w:proofErr w:type="gramStart"/>
      <w:r w:rsidRPr="00EB07DB">
        <w:rPr>
          <w:rFonts w:hint="eastAsia"/>
          <w:u w:val="single"/>
        </w:rPr>
        <w:t>奖补项目</w:t>
      </w:r>
      <w:proofErr w:type="gramEnd"/>
      <w:r>
        <w:rPr>
          <w:rFonts w:hint="eastAsia"/>
        </w:rPr>
        <w:t>已由有关部门批准建设，招标人为</w:t>
      </w:r>
      <w:r>
        <w:rPr>
          <w:rFonts w:hint="eastAsia"/>
          <w:u w:val="single"/>
        </w:rPr>
        <w:t>郏县基层财政管理局</w:t>
      </w:r>
      <w:r>
        <w:rPr>
          <w:rFonts w:hint="eastAsia"/>
        </w:rPr>
        <w:t>，项目已具备招标条件，现对该项目进行公开招标。</w:t>
      </w:r>
    </w:p>
    <w:p w:rsidR="000B55C6" w:rsidRDefault="000B55C6" w:rsidP="000B55C6">
      <w:pPr>
        <w:tabs>
          <w:tab w:val="left" w:pos="6413"/>
        </w:tabs>
        <w:adjustRightInd w:val="0"/>
        <w:snapToGrid w:val="0"/>
        <w:spacing w:line="300" w:lineRule="auto"/>
        <w:ind w:leftChars="-270" w:left="-567"/>
        <w:rPr>
          <w:b/>
        </w:rPr>
      </w:pPr>
      <w:r>
        <w:rPr>
          <w:b/>
        </w:rPr>
        <w:t>2.</w:t>
      </w:r>
      <w:r>
        <w:rPr>
          <w:rFonts w:hint="eastAsia"/>
          <w:b/>
        </w:rPr>
        <w:t>项目概况与招标范围</w:t>
      </w:r>
      <w:r>
        <w:rPr>
          <w:b/>
        </w:rPr>
        <w:tab/>
      </w:r>
    </w:p>
    <w:p w:rsidR="000B55C6" w:rsidRDefault="000B55C6" w:rsidP="000B55C6">
      <w:pPr>
        <w:adjustRightInd w:val="0"/>
        <w:snapToGrid w:val="0"/>
        <w:spacing w:line="300" w:lineRule="auto"/>
        <w:ind w:leftChars="-270" w:left="-567" w:firstLineChars="200" w:firstLine="420"/>
      </w:pPr>
      <w:r>
        <w:t>2.1</w:t>
      </w:r>
      <w:r>
        <w:rPr>
          <w:rFonts w:hint="eastAsia"/>
        </w:rPr>
        <w:t>项目概况：本项目位于郏县境内，为郏县</w:t>
      </w:r>
      <w:r>
        <w:rPr>
          <w:rFonts w:hint="eastAsia"/>
        </w:rPr>
        <w:t>11</w:t>
      </w:r>
      <w:r>
        <w:rPr>
          <w:rFonts w:hint="eastAsia"/>
        </w:rPr>
        <w:t>个乡镇一事一议基础设施工程，共设一个标段。</w:t>
      </w:r>
    </w:p>
    <w:p w:rsidR="000B55C6" w:rsidRDefault="000B55C6" w:rsidP="000B55C6">
      <w:pPr>
        <w:adjustRightInd w:val="0"/>
        <w:snapToGrid w:val="0"/>
        <w:spacing w:line="300" w:lineRule="auto"/>
        <w:ind w:leftChars="-270" w:left="-567" w:firstLineChars="200" w:firstLine="420"/>
      </w:pPr>
      <w:r>
        <w:t>2.2</w:t>
      </w:r>
      <w:r>
        <w:rPr>
          <w:rFonts w:hint="eastAsia"/>
        </w:rPr>
        <w:t>资金来源：财政资金，已落实。</w:t>
      </w:r>
    </w:p>
    <w:p w:rsidR="000B55C6" w:rsidRDefault="000B55C6" w:rsidP="000B55C6">
      <w:pPr>
        <w:adjustRightInd w:val="0"/>
        <w:snapToGrid w:val="0"/>
        <w:spacing w:line="300" w:lineRule="auto"/>
        <w:ind w:leftChars="-270" w:left="-567" w:firstLineChars="200" w:firstLine="420"/>
      </w:pPr>
      <w:r>
        <w:t>2.</w:t>
      </w:r>
      <w:r>
        <w:rPr>
          <w:rFonts w:hint="eastAsia"/>
        </w:rPr>
        <w:t>3</w:t>
      </w:r>
      <w:r>
        <w:rPr>
          <w:rFonts w:hint="eastAsia"/>
        </w:rPr>
        <w:t>计划工期：</w:t>
      </w:r>
      <w:r>
        <w:rPr>
          <w:rFonts w:hint="eastAsia"/>
        </w:rPr>
        <w:t>90</w:t>
      </w:r>
      <w:r>
        <w:rPr>
          <w:rFonts w:hint="eastAsia"/>
        </w:rPr>
        <w:t>日历天</w:t>
      </w:r>
    </w:p>
    <w:p w:rsidR="000B55C6" w:rsidRDefault="000B55C6" w:rsidP="000B55C6">
      <w:pPr>
        <w:adjustRightInd w:val="0"/>
        <w:snapToGrid w:val="0"/>
        <w:spacing w:line="300" w:lineRule="auto"/>
        <w:ind w:leftChars="-270" w:left="-567" w:firstLineChars="200" w:firstLine="420"/>
      </w:pPr>
      <w:r>
        <w:t>2.</w:t>
      </w:r>
      <w:r>
        <w:rPr>
          <w:rFonts w:hint="eastAsia"/>
        </w:rPr>
        <w:t>4</w:t>
      </w:r>
      <w:r>
        <w:rPr>
          <w:rFonts w:hint="eastAsia"/>
        </w:rPr>
        <w:t>质量标准：合格</w:t>
      </w:r>
    </w:p>
    <w:p w:rsidR="000B55C6" w:rsidRDefault="000B55C6" w:rsidP="000B55C6">
      <w:pPr>
        <w:adjustRightInd w:val="0"/>
        <w:snapToGrid w:val="0"/>
        <w:spacing w:line="300" w:lineRule="auto"/>
        <w:ind w:leftChars="-270" w:left="-567" w:firstLineChars="200" w:firstLine="420"/>
      </w:pPr>
      <w:r>
        <w:rPr>
          <w:rFonts w:hint="eastAsia"/>
        </w:rPr>
        <w:t>2.5</w:t>
      </w:r>
      <w:r>
        <w:rPr>
          <w:rFonts w:hint="eastAsia"/>
        </w:rPr>
        <w:t>招标范围：工程量清单及图纸内招标人发包的全部内容</w:t>
      </w:r>
    </w:p>
    <w:p w:rsidR="000B55C6" w:rsidRDefault="000B55C6" w:rsidP="000B55C6">
      <w:pPr>
        <w:adjustRightInd w:val="0"/>
        <w:snapToGrid w:val="0"/>
        <w:spacing w:line="300" w:lineRule="auto"/>
        <w:ind w:leftChars="-270" w:left="-567" w:firstLineChars="200" w:firstLine="420"/>
      </w:pPr>
      <w:r>
        <w:rPr>
          <w:rFonts w:hint="eastAsia"/>
        </w:rPr>
        <w:t>2.6</w:t>
      </w:r>
      <w:r>
        <w:rPr>
          <w:rFonts w:hint="eastAsia"/>
        </w:rPr>
        <w:t>采购编号：</w:t>
      </w:r>
      <w:r w:rsidRPr="00EB07DB">
        <w:t>JZC2017-051Bg</w:t>
      </w:r>
    </w:p>
    <w:p w:rsidR="000B55C6" w:rsidRDefault="000B55C6" w:rsidP="000B55C6">
      <w:pPr>
        <w:adjustRightInd w:val="0"/>
        <w:snapToGrid w:val="0"/>
        <w:spacing w:line="300" w:lineRule="auto"/>
        <w:ind w:leftChars="-270" w:left="-567"/>
        <w:rPr>
          <w:b/>
        </w:rPr>
      </w:pPr>
      <w:r>
        <w:rPr>
          <w:b/>
        </w:rPr>
        <w:t>3.</w:t>
      </w:r>
      <w:r>
        <w:rPr>
          <w:rFonts w:hint="eastAsia"/>
          <w:b/>
        </w:rPr>
        <w:t>投标人资格要求</w:t>
      </w:r>
      <w:r>
        <w:rPr>
          <w:b/>
        </w:rPr>
        <w:t xml:space="preserve"> </w:t>
      </w:r>
    </w:p>
    <w:p w:rsidR="000B55C6" w:rsidRPr="008A2656" w:rsidRDefault="000B55C6" w:rsidP="000B55C6">
      <w:pPr>
        <w:adjustRightInd w:val="0"/>
        <w:snapToGrid w:val="0"/>
        <w:spacing w:line="300" w:lineRule="auto"/>
        <w:ind w:leftChars="-270" w:left="-567" w:firstLineChars="200" w:firstLine="420"/>
      </w:pPr>
      <w:r w:rsidRPr="008A2656">
        <w:rPr>
          <w:rFonts w:hint="eastAsia"/>
        </w:rPr>
        <w:t>1</w:t>
      </w:r>
      <w:r w:rsidRPr="008A2656">
        <w:rPr>
          <w:rFonts w:hint="eastAsia"/>
        </w:rPr>
        <w:t>、具有有效的三证合一的营业执照、有效期内的企业安全生产许可证；</w:t>
      </w:r>
    </w:p>
    <w:p w:rsidR="000B55C6" w:rsidRPr="008A2656" w:rsidRDefault="000B55C6" w:rsidP="000B55C6">
      <w:pPr>
        <w:adjustRightInd w:val="0"/>
        <w:snapToGrid w:val="0"/>
        <w:spacing w:line="300" w:lineRule="auto"/>
        <w:ind w:leftChars="-270" w:left="-567" w:firstLineChars="200" w:firstLine="420"/>
      </w:pPr>
      <w:r w:rsidRPr="008A2656">
        <w:rPr>
          <w:rFonts w:hint="eastAsia"/>
        </w:rPr>
        <w:t>2</w:t>
      </w:r>
      <w:r w:rsidRPr="008A2656">
        <w:rPr>
          <w:rFonts w:hint="eastAsia"/>
        </w:rPr>
        <w:t>、具备市政公用工程施工总承包叁级及以上资质；</w:t>
      </w:r>
    </w:p>
    <w:p w:rsidR="000B55C6" w:rsidRPr="008A2656" w:rsidRDefault="000B55C6" w:rsidP="000B55C6">
      <w:pPr>
        <w:adjustRightInd w:val="0"/>
        <w:snapToGrid w:val="0"/>
        <w:spacing w:line="300" w:lineRule="auto"/>
        <w:ind w:leftChars="-270" w:left="-567" w:firstLineChars="200" w:firstLine="420"/>
        <w:rPr>
          <w:b/>
          <w:bCs/>
        </w:rPr>
      </w:pPr>
      <w:r w:rsidRPr="008A2656">
        <w:rPr>
          <w:rFonts w:hint="eastAsia"/>
        </w:rPr>
        <w:t>3</w:t>
      </w:r>
      <w:r w:rsidRPr="008A2656">
        <w:rPr>
          <w:rFonts w:hint="eastAsia"/>
        </w:rPr>
        <w:t>、拟派项目经理应具有市政公用工程专业贰级及以上注册建造师证（</w:t>
      </w:r>
      <w:proofErr w:type="gramStart"/>
      <w:r w:rsidRPr="008A2656">
        <w:rPr>
          <w:rFonts w:hint="eastAsia"/>
        </w:rPr>
        <w:t>含临时</w:t>
      </w:r>
      <w:proofErr w:type="gramEnd"/>
      <w:r w:rsidRPr="008A2656">
        <w:rPr>
          <w:rFonts w:hint="eastAsia"/>
        </w:rPr>
        <w:t>执业证）及安全生产考核合格证、无在建工程（提供无在建承诺书，无在建承诺书应加盖企业公章和法定代表人印鉴），同时具备相关专业中级及以上职称（省</w:t>
      </w:r>
      <w:proofErr w:type="gramStart"/>
      <w:r w:rsidRPr="008A2656">
        <w:rPr>
          <w:rFonts w:hint="eastAsia"/>
        </w:rPr>
        <w:t>职称网</w:t>
      </w:r>
      <w:proofErr w:type="gramEnd"/>
      <w:r w:rsidRPr="008A2656">
        <w:rPr>
          <w:rFonts w:hint="eastAsia"/>
        </w:rPr>
        <w:t>可查询，并提供查询查询结果打印页），项目经理自</w:t>
      </w:r>
      <w:r w:rsidRPr="008A2656">
        <w:rPr>
          <w:rFonts w:hint="eastAsia"/>
        </w:rPr>
        <w:t>2014</w:t>
      </w:r>
      <w:r w:rsidRPr="008A2656">
        <w:rPr>
          <w:rFonts w:hint="eastAsia"/>
        </w:rPr>
        <w:t>年</w:t>
      </w:r>
      <w:r w:rsidRPr="008A2656">
        <w:rPr>
          <w:rFonts w:hint="eastAsia"/>
        </w:rPr>
        <w:t>7</w:t>
      </w:r>
      <w:r w:rsidRPr="008A2656">
        <w:rPr>
          <w:rFonts w:hint="eastAsia"/>
        </w:rPr>
        <w:t>月以来有市政工程已完业绩，</w:t>
      </w:r>
      <w:r w:rsidRPr="008A2656">
        <w:rPr>
          <w:rFonts w:ascii="宋体" w:hAnsi="宋体" w:hint="eastAsia"/>
          <w:szCs w:val="21"/>
        </w:rPr>
        <w:t>提供网站</w:t>
      </w:r>
      <w:proofErr w:type="gramStart"/>
      <w:r w:rsidRPr="008A2656">
        <w:rPr>
          <w:rFonts w:ascii="宋体" w:hAnsi="宋体" w:hint="eastAsia"/>
          <w:szCs w:val="21"/>
        </w:rPr>
        <w:t>截图须为</w:t>
      </w:r>
      <w:proofErr w:type="gramEnd"/>
      <w:r w:rsidRPr="008A2656">
        <w:rPr>
          <w:rFonts w:ascii="宋体" w:hAnsi="宋体" w:hint="eastAsia"/>
          <w:szCs w:val="21"/>
        </w:rPr>
        <w:t>中国采购与招标网或各地市政府采购网或公共资源交易中心或住</w:t>
      </w:r>
      <w:proofErr w:type="gramStart"/>
      <w:r w:rsidRPr="008A2656">
        <w:rPr>
          <w:rFonts w:ascii="宋体" w:hAnsi="宋体" w:hint="eastAsia"/>
          <w:szCs w:val="21"/>
        </w:rPr>
        <w:t>建部门</w:t>
      </w:r>
      <w:proofErr w:type="gramEnd"/>
      <w:r w:rsidRPr="008A2656">
        <w:rPr>
          <w:rFonts w:ascii="宋体" w:hAnsi="宋体" w:hint="eastAsia"/>
          <w:szCs w:val="21"/>
        </w:rPr>
        <w:t>网站等官方网站中标公示结果打印页(项目经理业绩</w:t>
      </w:r>
      <w:proofErr w:type="gramStart"/>
      <w:r w:rsidRPr="008A2656">
        <w:rPr>
          <w:rFonts w:ascii="宋体" w:hAnsi="宋体" w:hint="eastAsia"/>
          <w:szCs w:val="21"/>
        </w:rPr>
        <w:t>须显示</w:t>
      </w:r>
      <w:proofErr w:type="gramEnd"/>
      <w:r w:rsidRPr="008A2656">
        <w:rPr>
          <w:rFonts w:ascii="宋体" w:hAnsi="宋体" w:hint="eastAsia"/>
          <w:szCs w:val="21"/>
        </w:rPr>
        <w:t>项目经理姓名）、施工承包合同（须加盖合同签订双方骑缝章）、中标通知书、竣工验收证明文件、加盖发包单位及投标单位公章的财务收款凭证复印件（以银行转账回单为准）</w:t>
      </w:r>
      <w:r w:rsidRPr="008A2656">
        <w:rPr>
          <w:rFonts w:hint="eastAsia"/>
        </w:rPr>
        <w:t>；</w:t>
      </w:r>
    </w:p>
    <w:p w:rsidR="000B55C6" w:rsidRPr="008A2656" w:rsidRDefault="000B55C6" w:rsidP="000B55C6">
      <w:pPr>
        <w:adjustRightInd w:val="0"/>
        <w:snapToGrid w:val="0"/>
        <w:spacing w:line="300" w:lineRule="auto"/>
        <w:ind w:leftChars="-270" w:left="-567" w:firstLineChars="200" w:firstLine="420"/>
      </w:pPr>
      <w:r w:rsidRPr="008A2656">
        <w:rPr>
          <w:rFonts w:hint="eastAsia"/>
        </w:rPr>
        <w:t>4</w:t>
      </w:r>
      <w:r w:rsidRPr="008A2656">
        <w:rPr>
          <w:rFonts w:hint="eastAsia"/>
        </w:rPr>
        <w:t>、拟派的技术负责人应具有相关专业中级及以上技术职称（</w:t>
      </w:r>
      <w:proofErr w:type="gramStart"/>
      <w:r w:rsidRPr="008A2656">
        <w:rPr>
          <w:rFonts w:hint="eastAsia"/>
        </w:rPr>
        <w:t>职称网</w:t>
      </w:r>
      <w:proofErr w:type="gramEnd"/>
      <w:r w:rsidRPr="008A2656">
        <w:rPr>
          <w:rFonts w:hint="eastAsia"/>
        </w:rPr>
        <w:t>可查，提供网页查询结果打印页）；</w:t>
      </w:r>
    </w:p>
    <w:p w:rsidR="000B55C6" w:rsidRPr="008A2656" w:rsidRDefault="000B55C6" w:rsidP="000B55C6">
      <w:pPr>
        <w:adjustRightInd w:val="0"/>
        <w:snapToGrid w:val="0"/>
        <w:spacing w:line="300" w:lineRule="auto"/>
        <w:ind w:leftChars="-270" w:left="-567" w:firstLineChars="200" w:firstLine="420"/>
      </w:pPr>
      <w:r w:rsidRPr="008A2656">
        <w:rPr>
          <w:rFonts w:hint="eastAsia"/>
        </w:rPr>
        <w:t>5</w:t>
      </w:r>
      <w:r w:rsidRPr="008A2656">
        <w:rPr>
          <w:rFonts w:hint="eastAsia"/>
        </w:rPr>
        <w:t>、拟派专职安全员、质检员（质量员）、标准员、施工员、资料员具有上岗证书且必须为本单位正式员工（网上可查询，并提供企业注册地所在省级建设人才教育信息网查询打印页，专职安全员提供河南省建筑市场监管信息系统暨一体化工作平台或相关网站查询打印页）。</w:t>
      </w:r>
    </w:p>
    <w:p w:rsidR="000B55C6" w:rsidRPr="008A2656" w:rsidRDefault="000B55C6" w:rsidP="000B55C6">
      <w:pPr>
        <w:adjustRightInd w:val="0"/>
        <w:snapToGrid w:val="0"/>
        <w:spacing w:line="300" w:lineRule="auto"/>
        <w:ind w:leftChars="-270" w:left="-567" w:firstLineChars="200" w:firstLine="420"/>
      </w:pPr>
      <w:r w:rsidRPr="008A2656">
        <w:rPr>
          <w:rFonts w:hint="eastAsia"/>
        </w:rPr>
        <w:t>6</w:t>
      </w:r>
      <w:r w:rsidRPr="008A2656">
        <w:rPr>
          <w:rFonts w:hint="eastAsia"/>
        </w:rPr>
        <w:t>、提供</w:t>
      </w:r>
      <w:r w:rsidRPr="008A2656">
        <w:rPr>
          <w:rFonts w:hint="eastAsia"/>
        </w:rPr>
        <w:t>2014</w:t>
      </w:r>
      <w:r w:rsidRPr="008A2656">
        <w:rPr>
          <w:rFonts w:hint="eastAsia"/>
        </w:rPr>
        <w:t>年度</w:t>
      </w:r>
      <w:r w:rsidRPr="008A2656">
        <w:rPr>
          <w:rFonts w:hint="eastAsia"/>
        </w:rPr>
        <w:t>-2016</w:t>
      </w:r>
      <w:r w:rsidRPr="008A2656">
        <w:rPr>
          <w:rFonts w:hint="eastAsia"/>
        </w:rPr>
        <w:t>年度的财务审计报告（如投标单位为新成立企业，提供自注册年度后的经审计的财务审计报告）；</w:t>
      </w:r>
    </w:p>
    <w:p w:rsidR="000B55C6" w:rsidRPr="008A2656" w:rsidRDefault="000B55C6" w:rsidP="000B55C6">
      <w:pPr>
        <w:adjustRightInd w:val="0"/>
        <w:snapToGrid w:val="0"/>
        <w:spacing w:line="300" w:lineRule="auto"/>
        <w:ind w:leftChars="-270" w:left="-567" w:firstLineChars="200" w:firstLine="420"/>
      </w:pPr>
      <w:r w:rsidRPr="008A2656">
        <w:rPr>
          <w:rFonts w:hint="eastAsia"/>
        </w:rPr>
        <w:t>7</w:t>
      </w:r>
      <w:r w:rsidRPr="008A2656">
        <w:rPr>
          <w:rFonts w:hint="eastAsia"/>
        </w:rPr>
        <w:t>、企业自</w:t>
      </w:r>
      <w:r w:rsidRPr="008A2656">
        <w:rPr>
          <w:rFonts w:hint="eastAsia"/>
        </w:rPr>
        <w:t>2014</w:t>
      </w:r>
      <w:r w:rsidRPr="008A2656">
        <w:rPr>
          <w:rFonts w:hint="eastAsia"/>
        </w:rPr>
        <w:t>年</w:t>
      </w:r>
      <w:r w:rsidRPr="008A2656">
        <w:rPr>
          <w:rFonts w:hint="eastAsia"/>
        </w:rPr>
        <w:t>7</w:t>
      </w:r>
      <w:r w:rsidRPr="008A2656">
        <w:rPr>
          <w:rFonts w:hint="eastAsia"/>
        </w:rPr>
        <w:t>月</w:t>
      </w:r>
      <w:r w:rsidRPr="008A2656">
        <w:rPr>
          <w:rFonts w:hint="eastAsia"/>
        </w:rPr>
        <w:t>1</w:t>
      </w:r>
      <w:r w:rsidRPr="008A2656">
        <w:rPr>
          <w:rFonts w:hint="eastAsia"/>
        </w:rPr>
        <w:t>日以来有市政工程业绩一份；须同时</w:t>
      </w:r>
      <w:r w:rsidRPr="008A2656">
        <w:rPr>
          <w:rFonts w:ascii="宋体" w:hAnsi="宋体" w:hint="eastAsia"/>
          <w:szCs w:val="21"/>
        </w:rPr>
        <w:t>提供施工承包合同（须加盖合同签订双方骑缝章）、中标通知书、竣工验收证明文件、中标公示网页截图（提供网站</w:t>
      </w:r>
      <w:proofErr w:type="gramStart"/>
      <w:r w:rsidRPr="008A2656">
        <w:rPr>
          <w:rFonts w:ascii="宋体" w:hAnsi="宋体" w:hint="eastAsia"/>
          <w:szCs w:val="21"/>
        </w:rPr>
        <w:t>截图须为</w:t>
      </w:r>
      <w:proofErr w:type="gramEnd"/>
      <w:r w:rsidRPr="008A2656">
        <w:rPr>
          <w:rFonts w:ascii="宋体" w:hAnsi="宋体" w:hint="eastAsia"/>
          <w:szCs w:val="21"/>
        </w:rPr>
        <w:t>中国采购与招标网或各地市政府采购网或公共资源交易中心或住</w:t>
      </w:r>
      <w:proofErr w:type="gramStart"/>
      <w:r w:rsidRPr="008A2656">
        <w:rPr>
          <w:rFonts w:ascii="宋体" w:hAnsi="宋体" w:hint="eastAsia"/>
          <w:szCs w:val="21"/>
        </w:rPr>
        <w:t>建部门</w:t>
      </w:r>
      <w:proofErr w:type="gramEnd"/>
      <w:r w:rsidRPr="008A2656">
        <w:rPr>
          <w:rFonts w:ascii="宋体" w:hAnsi="宋体" w:hint="eastAsia"/>
          <w:szCs w:val="21"/>
        </w:rPr>
        <w:t>网站等官方网站中标公示结果打印页）、提供加盖发包单位及投标单位公章的财务收款凭证复印件，以银行转账回单为准</w:t>
      </w:r>
      <w:r w:rsidRPr="008A2656">
        <w:rPr>
          <w:rFonts w:hint="eastAsia"/>
        </w:rPr>
        <w:t>；</w:t>
      </w:r>
    </w:p>
    <w:p w:rsidR="000B55C6" w:rsidRPr="008A2656" w:rsidRDefault="000B55C6" w:rsidP="000B55C6">
      <w:pPr>
        <w:adjustRightInd w:val="0"/>
        <w:snapToGrid w:val="0"/>
        <w:spacing w:line="300" w:lineRule="auto"/>
        <w:ind w:leftChars="-270" w:left="-567" w:firstLineChars="200" w:firstLine="420"/>
      </w:pPr>
      <w:r w:rsidRPr="008A2656">
        <w:rPr>
          <w:rFonts w:hint="eastAsia"/>
        </w:rPr>
        <w:t>8</w:t>
      </w:r>
      <w:r w:rsidRPr="008A2656">
        <w:rPr>
          <w:rFonts w:hint="eastAsia"/>
        </w:rPr>
        <w:t>、提供企业所在地或项目所在地检察机关出具的无行贿犯罪档案查询结果告知函（符合</w:t>
      </w:r>
      <w:proofErr w:type="gramStart"/>
      <w:r w:rsidRPr="008A2656">
        <w:rPr>
          <w:rFonts w:hint="eastAsia"/>
        </w:rPr>
        <w:t>豫检会</w:t>
      </w:r>
      <w:proofErr w:type="gramEnd"/>
      <w:r w:rsidRPr="008A2656">
        <w:t>[2015]7</w:t>
      </w:r>
      <w:r w:rsidRPr="008A2656">
        <w:rPr>
          <w:rFonts w:hint="eastAsia"/>
        </w:rPr>
        <w:t>号文件规定），应当针对投标单位、法定代表人和项目负责人进行行贿犯罪档案查询</w:t>
      </w:r>
      <w:bookmarkStart w:id="0" w:name="_GoBack"/>
      <w:bookmarkEnd w:id="0"/>
      <w:r w:rsidRPr="008A2656">
        <w:rPr>
          <w:rFonts w:hint="eastAsia"/>
        </w:rPr>
        <w:t>；</w:t>
      </w:r>
    </w:p>
    <w:p w:rsidR="000B55C6" w:rsidRPr="008A2656" w:rsidRDefault="000B55C6" w:rsidP="000B55C6">
      <w:pPr>
        <w:adjustRightInd w:val="0"/>
        <w:snapToGrid w:val="0"/>
        <w:spacing w:line="300" w:lineRule="auto"/>
        <w:ind w:leftChars="-270" w:left="-567" w:firstLineChars="200" w:firstLine="420"/>
      </w:pPr>
      <w:r w:rsidRPr="008A2656">
        <w:rPr>
          <w:rFonts w:hint="eastAsia"/>
        </w:rPr>
        <w:t>9</w:t>
      </w:r>
      <w:r w:rsidRPr="008A2656">
        <w:rPr>
          <w:rFonts w:hint="eastAsia"/>
        </w:rPr>
        <w:t>、投标人无重大安全事故且在人员、设备、资金等方面具有相应的施工能力，无不良行为记录且信誉良好提供承诺书，并提供“信用中国”网站的“失信被执行人”和“重大税收违法案件当事人名单”、“中国政府采购”网站的“政府采购严重违法失信行为记录名单”查询结果打印页，查询期限截止本招标公告发布之日前三年内若有不良记录，报名无效（执行财库【</w:t>
      </w:r>
      <w:r w:rsidRPr="008A2656">
        <w:rPr>
          <w:rFonts w:hint="eastAsia"/>
        </w:rPr>
        <w:t>2016</w:t>
      </w:r>
      <w:r w:rsidRPr="008A2656">
        <w:rPr>
          <w:rFonts w:hint="eastAsia"/>
        </w:rPr>
        <w:t>】</w:t>
      </w:r>
      <w:r w:rsidRPr="008A2656">
        <w:rPr>
          <w:rFonts w:hint="eastAsia"/>
        </w:rPr>
        <w:t>125</w:t>
      </w:r>
      <w:r w:rsidRPr="008A2656">
        <w:rPr>
          <w:rFonts w:hint="eastAsia"/>
        </w:rPr>
        <w:t>号文）；</w:t>
      </w:r>
    </w:p>
    <w:p w:rsidR="000B55C6" w:rsidRPr="008A2656" w:rsidRDefault="000B55C6" w:rsidP="000B55C6">
      <w:pPr>
        <w:adjustRightInd w:val="0"/>
        <w:snapToGrid w:val="0"/>
        <w:spacing w:line="300" w:lineRule="auto"/>
        <w:ind w:leftChars="-270" w:left="-567" w:firstLineChars="200" w:firstLine="420"/>
      </w:pPr>
      <w:r w:rsidRPr="008A2656">
        <w:rPr>
          <w:rFonts w:hint="eastAsia"/>
        </w:rPr>
        <w:t>10</w:t>
      </w:r>
      <w:r w:rsidRPr="008A2656">
        <w:rPr>
          <w:rFonts w:hint="eastAsia"/>
        </w:rPr>
        <w:t>、本项不接受联合体投标；</w:t>
      </w:r>
    </w:p>
    <w:p w:rsidR="000B55C6" w:rsidRPr="008A2656" w:rsidRDefault="000B55C6" w:rsidP="000B55C6">
      <w:pPr>
        <w:adjustRightInd w:val="0"/>
        <w:snapToGrid w:val="0"/>
        <w:spacing w:line="300" w:lineRule="auto"/>
        <w:ind w:leftChars="-270" w:left="-567" w:firstLineChars="200" w:firstLine="420"/>
      </w:pPr>
      <w:r w:rsidRPr="008A2656">
        <w:rPr>
          <w:rFonts w:hint="eastAsia"/>
        </w:rPr>
        <w:t>11</w:t>
      </w:r>
      <w:r w:rsidRPr="008A2656">
        <w:rPr>
          <w:rFonts w:hint="eastAsia"/>
        </w:rPr>
        <w:t>、本项目采用资格后审方式。</w:t>
      </w:r>
    </w:p>
    <w:p w:rsidR="000B55C6" w:rsidRPr="008A2656" w:rsidRDefault="000B55C6" w:rsidP="000B55C6">
      <w:pPr>
        <w:adjustRightInd w:val="0"/>
        <w:snapToGrid w:val="0"/>
        <w:spacing w:line="300" w:lineRule="auto"/>
        <w:ind w:leftChars="-270" w:left="-567" w:firstLineChars="200" w:firstLine="420"/>
        <w:rPr>
          <w:rFonts w:ascii="宋体" w:hAnsi="宋体"/>
          <w:szCs w:val="21"/>
        </w:rPr>
      </w:pPr>
      <w:r w:rsidRPr="008A2656">
        <w:rPr>
          <w:rFonts w:ascii="宋体" w:hAnsi="宋体" w:hint="eastAsia"/>
          <w:szCs w:val="21"/>
        </w:rPr>
        <w:t>注：1）、拟派的项目经理、技术负责人、被授权人、专职安全员、质检员（质量员）、标准员、施工</w:t>
      </w:r>
      <w:r w:rsidRPr="008A2656">
        <w:rPr>
          <w:rFonts w:ascii="宋体" w:hAnsi="宋体" w:hint="eastAsia"/>
          <w:szCs w:val="21"/>
        </w:rPr>
        <w:lastRenderedPageBreak/>
        <w:t>员、资料员必须为投标企业正式职工，须提供投标企业与其签订的劳务合同、2017年1月-2017年5月投标企业为其缴纳的养老保险金证明及缴费凭证证明。</w:t>
      </w:r>
    </w:p>
    <w:p w:rsidR="000B55C6" w:rsidRPr="008A2656" w:rsidRDefault="000B55C6" w:rsidP="000B55C6">
      <w:pPr>
        <w:adjustRightInd w:val="0"/>
        <w:snapToGrid w:val="0"/>
        <w:spacing w:line="300" w:lineRule="auto"/>
        <w:ind w:leftChars="-270" w:left="-567" w:firstLineChars="200" w:firstLine="420"/>
        <w:rPr>
          <w:rFonts w:ascii="宋体" w:hAnsi="宋体"/>
          <w:szCs w:val="21"/>
        </w:rPr>
      </w:pPr>
      <w:r w:rsidRPr="008A2656">
        <w:rPr>
          <w:rFonts w:ascii="宋体" w:hAnsi="宋体" w:hint="eastAsia"/>
          <w:szCs w:val="21"/>
        </w:rPr>
        <w:t>2）、依据河南省住房和城乡建设厅进一步推动全省建筑市场统一开放的</w:t>
      </w:r>
      <w:proofErr w:type="gramStart"/>
      <w:r w:rsidRPr="008A2656">
        <w:rPr>
          <w:rFonts w:ascii="宋体" w:hAnsi="宋体" w:hint="eastAsia"/>
          <w:szCs w:val="21"/>
        </w:rPr>
        <w:t>通知豫建【2016】</w:t>
      </w:r>
      <w:proofErr w:type="gramEnd"/>
      <w:r w:rsidRPr="008A2656">
        <w:rPr>
          <w:rFonts w:ascii="宋体" w:hAnsi="宋体" w:hint="eastAsia"/>
          <w:szCs w:val="21"/>
        </w:rPr>
        <w:t>38号规定，营业执照、企业资质证书、企业安全生产许可证只需提供复印件加盖单位公章。并提供“河南省建筑市场监管信息系统暨一体化工作平台”企业信息网上查询结果</w:t>
      </w:r>
      <w:proofErr w:type="gramStart"/>
      <w:r w:rsidRPr="008A2656">
        <w:rPr>
          <w:rFonts w:ascii="宋体" w:hAnsi="宋体" w:hint="eastAsia"/>
          <w:szCs w:val="21"/>
        </w:rPr>
        <w:t>打印页并加盖</w:t>
      </w:r>
      <w:proofErr w:type="gramEnd"/>
      <w:r w:rsidRPr="008A2656">
        <w:rPr>
          <w:rFonts w:ascii="宋体" w:hAnsi="宋体" w:hint="eastAsia"/>
          <w:szCs w:val="21"/>
        </w:rPr>
        <w:t>单位公章。</w:t>
      </w:r>
    </w:p>
    <w:p w:rsidR="000B55C6" w:rsidRPr="008A2656" w:rsidRDefault="000B55C6" w:rsidP="000B55C6">
      <w:pPr>
        <w:adjustRightInd w:val="0"/>
        <w:snapToGrid w:val="0"/>
        <w:spacing w:line="300" w:lineRule="auto"/>
        <w:ind w:leftChars="-270" w:left="-567" w:firstLineChars="200" w:firstLine="420"/>
        <w:rPr>
          <w:rFonts w:ascii="宋体" w:hAnsi="宋体"/>
          <w:szCs w:val="21"/>
        </w:rPr>
      </w:pPr>
      <w:r w:rsidRPr="008A2656">
        <w:rPr>
          <w:rFonts w:ascii="宋体" w:hAnsi="宋体" w:hint="eastAsia"/>
          <w:szCs w:val="21"/>
        </w:rPr>
        <w:t>3）、以上所有人员证件及业绩需</w:t>
      </w:r>
      <w:r w:rsidRPr="008A2656">
        <w:rPr>
          <w:rFonts w:hint="eastAsia"/>
        </w:rPr>
        <w:t>提供河南省建筑市场监管信息系统暨一体化工作平台查询结果打印页。</w:t>
      </w:r>
    </w:p>
    <w:p w:rsidR="000B55C6" w:rsidRPr="008A2656" w:rsidRDefault="000B55C6" w:rsidP="000B55C6">
      <w:pPr>
        <w:adjustRightInd w:val="0"/>
        <w:snapToGrid w:val="0"/>
        <w:spacing w:line="300" w:lineRule="auto"/>
        <w:ind w:leftChars="-270" w:left="-567" w:firstLineChars="200" w:firstLine="420"/>
      </w:pPr>
      <w:r w:rsidRPr="008A2656">
        <w:rPr>
          <w:rFonts w:ascii="宋体" w:hAnsi="宋体" w:hint="eastAsia"/>
          <w:szCs w:val="21"/>
        </w:rPr>
        <w:t>4）、有依法缴纳税收良好记录（投标人提供2017年1月-2017年5月依法缴纳税收证明；</w:t>
      </w:r>
    </w:p>
    <w:p w:rsidR="000B55C6" w:rsidRPr="008A2656" w:rsidRDefault="000B55C6" w:rsidP="000B55C6">
      <w:pPr>
        <w:adjustRightInd w:val="0"/>
        <w:snapToGrid w:val="0"/>
        <w:spacing w:line="300" w:lineRule="auto"/>
        <w:ind w:leftChars="-270" w:left="-567" w:firstLineChars="200" w:firstLine="420"/>
        <w:rPr>
          <w:rFonts w:ascii="宋体" w:hAnsi="宋体"/>
          <w:szCs w:val="21"/>
        </w:rPr>
      </w:pPr>
      <w:r w:rsidRPr="008A2656">
        <w:rPr>
          <w:rFonts w:ascii="宋体" w:hAnsi="宋体" w:hint="eastAsia"/>
          <w:szCs w:val="21"/>
        </w:rPr>
        <w:t>4.报名及招标文件的获取</w:t>
      </w:r>
    </w:p>
    <w:p w:rsidR="000B55C6" w:rsidRPr="008A2656" w:rsidRDefault="000B55C6" w:rsidP="000B55C6">
      <w:pPr>
        <w:adjustRightInd w:val="0"/>
        <w:snapToGrid w:val="0"/>
        <w:spacing w:line="300" w:lineRule="auto"/>
        <w:ind w:leftChars="-270" w:left="-567" w:firstLineChars="200" w:firstLine="420"/>
        <w:rPr>
          <w:rFonts w:ascii="宋体" w:hAnsi="宋体"/>
          <w:szCs w:val="21"/>
        </w:rPr>
      </w:pPr>
      <w:r w:rsidRPr="008A2656">
        <w:rPr>
          <w:rFonts w:ascii="宋体" w:hAnsi="宋体" w:hint="eastAsia"/>
          <w:szCs w:val="21"/>
        </w:rPr>
        <w:t>4.1报名时间：2017年</w:t>
      </w:r>
      <w:r w:rsidR="003E5767">
        <w:rPr>
          <w:rFonts w:ascii="宋体" w:hAnsi="宋体" w:hint="eastAsia"/>
          <w:szCs w:val="21"/>
        </w:rPr>
        <w:t>7</w:t>
      </w:r>
      <w:r w:rsidRPr="008A2656">
        <w:rPr>
          <w:rFonts w:ascii="宋体" w:hAnsi="宋体" w:hint="eastAsia"/>
          <w:szCs w:val="21"/>
        </w:rPr>
        <w:t xml:space="preserve">月 </w:t>
      </w:r>
      <w:proofErr w:type="gramStart"/>
      <w:r w:rsidR="003E5767">
        <w:rPr>
          <w:rFonts w:ascii="宋体" w:hAnsi="宋体" w:hint="eastAsia"/>
          <w:szCs w:val="21"/>
        </w:rPr>
        <w:t>4</w:t>
      </w:r>
      <w:r w:rsidRPr="008A2656">
        <w:rPr>
          <w:rFonts w:ascii="宋体" w:hAnsi="宋体" w:hint="eastAsia"/>
          <w:szCs w:val="21"/>
        </w:rPr>
        <w:t>日00时00分整至2017年</w:t>
      </w:r>
      <w:proofErr w:type="gramEnd"/>
      <w:r w:rsidRPr="008A2656">
        <w:rPr>
          <w:rFonts w:ascii="宋体" w:hAnsi="宋体" w:hint="eastAsia"/>
          <w:szCs w:val="21"/>
        </w:rPr>
        <w:t xml:space="preserve"> </w:t>
      </w:r>
      <w:r w:rsidR="003E5767">
        <w:rPr>
          <w:rFonts w:ascii="宋体" w:hAnsi="宋体" w:hint="eastAsia"/>
          <w:szCs w:val="21"/>
        </w:rPr>
        <w:t>7</w:t>
      </w:r>
      <w:r w:rsidRPr="008A2656">
        <w:rPr>
          <w:rFonts w:ascii="宋体" w:hAnsi="宋体" w:hint="eastAsia"/>
          <w:szCs w:val="21"/>
        </w:rPr>
        <w:t xml:space="preserve">月 </w:t>
      </w:r>
      <w:r w:rsidR="003E5767">
        <w:rPr>
          <w:rFonts w:ascii="宋体" w:hAnsi="宋体" w:hint="eastAsia"/>
          <w:szCs w:val="21"/>
        </w:rPr>
        <w:t>10</w:t>
      </w:r>
      <w:r w:rsidRPr="008A2656">
        <w:rPr>
          <w:rFonts w:ascii="宋体" w:hAnsi="宋体" w:hint="eastAsia"/>
          <w:szCs w:val="21"/>
        </w:rPr>
        <w:t>日23时59分整。</w:t>
      </w:r>
    </w:p>
    <w:p w:rsidR="000B55C6" w:rsidRDefault="000B55C6" w:rsidP="000B55C6">
      <w:pPr>
        <w:adjustRightInd w:val="0"/>
        <w:snapToGrid w:val="0"/>
        <w:spacing w:line="300" w:lineRule="auto"/>
        <w:ind w:leftChars="-270" w:left="-567" w:firstLineChars="200" w:firstLine="420"/>
        <w:rPr>
          <w:rFonts w:ascii="宋体" w:hAnsi="宋体"/>
          <w:szCs w:val="21"/>
        </w:rPr>
      </w:pPr>
      <w:r w:rsidRPr="008A2656">
        <w:rPr>
          <w:rFonts w:ascii="宋体" w:hAnsi="宋体" w:hint="eastAsia"/>
          <w:szCs w:val="21"/>
        </w:rPr>
        <w:t>4.2报名方法：本项目只接受网上报名，不接受其它形式报名。潜在投标人报名需凭CA数字证书通过平顶山市公共资源交易中心网（网址：http://www.pdsggzy.com/）“供应商登录</w:t>
      </w:r>
      <w:r>
        <w:rPr>
          <w:rFonts w:ascii="宋体" w:hAnsi="宋体" w:hint="eastAsia"/>
          <w:szCs w:val="21"/>
        </w:rPr>
        <w:t>”入口进入交易系统进行报名。具体操作请查看以下链接：</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链接地址：http://www.pdsggzy.com/fwzn/11020.jhtml</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办理CA证书：http://www.pdsggzy.com/tzgg/10814.jhtml</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4.3招标文件的获取</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（1）招标文件出售时间：2017年</w:t>
      </w:r>
      <w:r w:rsidR="003E5767">
        <w:rPr>
          <w:rFonts w:ascii="宋体" w:hAnsi="宋体" w:hint="eastAsia"/>
          <w:szCs w:val="21"/>
        </w:rPr>
        <w:t>7</w:t>
      </w:r>
      <w:r w:rsidR="003E5767" w:rsidRPr="008A2656">
        <w:rPr>
          <w:rFonts w:ascii="宋体" w:hAnsi="宋体" w:hint="eastAsia"/>
          <w:szCs w:val="21"/>
        </w:rPr>
        <w:t xml:space="preserve">月 </w:t>
      </w:r>
      <w:proofErr w:type="gramStart"/>
      <w:r w:rsidR="003E5767">
        <w:rPr>
          <w:rFonts w:ascii="宋体" w:hAnsi="宋体" w:hint="eastAsia"/>
          <w:szCs w:val="21"/>
        </w:rPr>
        <w:t>4</w:t>
      </w:r>
      <w:r w:rsidR="003E5767" w:rsidRPr="008A2656">
        <w:rPr>
          <w:rFonts w:ascii="宋体" w:hAnsi="宋体" w:hint="eastAsia"/>
          <w:szCs w:val="21"/>
        </w:rPr>
        <w:t>日00时00分整至2017年</w:t>
      </w:r>
      <w:proofErr w:type="gramEnd"/>
      <w:r w:rsidR="003E5767" w:rsidRPr="008A2656">
        <w:rPr>
          <w:rFonts w:ascii="宋体" w:hAnsi="宋体" w:hint="eastAsia"/>
          <w:szCs w:val="21"/>
        </w:rPr>
        <w:t xml:space="preserve"> </w:t>
      </w:r>
      <w:r w:rsidR="003E5767">
        <w:rPr>
          <w:rFonts w:ascii="宋体" w:hAnsi="宋体" w:hint="eastAsia"/>
          <w:szCs w:val="21"/>
        </w:rPr>
        <w:t>7</w:t>
      </w:r>
      <w:r w:rsidR="003E5767" w:rsidRPr="008A2656">
        <w:rPr>
          <w:rFonts w:ascii="宋体" w:hAnsi="宋体" w:hint="eastAsia"/>
          <w:szCs w:val="21"/>
        </w:rPr>
        <w:t xml:space="preserve">月 </w:t>
      </w:r>
      <w:r w:rsidR="003E5767">
        <w:rPr>
          <w:rFonts w:ascii="宋体" w:hAnsi="宋体" w:hint="eastAsia"/>
          <w:szCs w:val="21"/>
        </w:rPr>
        <w:t>10</w:t>
      </w:r>
      <w:r w:rsidR="003E5767" w:rsidRPr="008A2656">
        <w:rPr>
          <w:rFonts w:ascii="宋体" w:hAnsi="宋体" w:hint="eastAsia"/>
          <w:szCs w:val="21"/>
        </w:rPr>
        <w:t>日23时59分</w:t>
      </w:r>
      <w:r>
        <w:rPr>
          <w:rFonts w:ascii="宋体" w:hAnsi="宋体" w:hint="eastAsia"/>
          <w:szCs w:val="21"/>
        </w:rPr>
        <w:t>整。</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（2）招标文件售价人民币300元，售后不退。</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（3）缴费方式：转账或电汇支付招标文件费到指定账户。</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支付账户名称必须和投标人名称一致且已在平顶山市公共资源交易投标人（供应商）库中录入的账户（基本户或一般户均可，不支持结算卡支付）</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（4）汇入账户和</w:t>
      </w:r>
      <w:proofErr w:type="gramStart"/>
      <w:r>
        <w:rPr>
          <w:rFonts w:ascii="宋体" w:hAnsi="宋体" w:hint="eastAsia"/>
          <w:szCs w:val="21"/>
        </w:rPr>
        <w:t>帐号</w:t>
      </w:r>
      <w:proofErr w:type="gramEnd"/>
      <w:r>
        <w:rPr>
          <w:rFonts w:ascii="宋体" w:hAnsi="宋体" w:hint="eastAsia"/>
          <w:szCs w:val="21"/>
        </w:rPr>
        <w:t>：</w:t>
      </w:r>
      <w:r>
        <w:rPr>
          <w:rFonts w:hint="eastAsia"/>
        </w:rPr>
        <w:t>（保证金账户详见招标文件）</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收款单位全称：平顶山市公共资源交易中心</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账 号：6013301012010093076</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开户银行：平顶山银行行政中心支行</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（5）潜在投标人网上报名、招标文件费转账成功后，须在平顶山市公共资源电子化交易系统中，将招标文件</w:t>
      </w:r>
      <w:proofErr w:type="gramStart"/>
      <w:r>
        <w:rPr>
          <w:rFonts w:ascii="宋体" w:hAnsi="宋体" w:hint="eastAsia"/>
          <w:szCs w:val="21"/>
        </w:rPr>
        <w:t>费成功</w:t>
      </w:r>
      <w:proofErr w:type="gramEnd"/>
      <w:r>
        <w:rPr>
          <w:rFonts w:ascii="宋体" w:hAnsi="宋体" w:hint="eastAsia"/>
          <w:szCs w:val="21"/>
        </w:rPr>
        <w:t>绑定至所投项目和标段，之后方可下载招标文件，纸质招标文件不再出售。具体操作请查看以下链接：</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链接地址：http://www.pdsggzy.com/fwzn/11597.jhtml</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注：考虑到人为操作和跨行转账时间延误等因素，招标文件费绑定工作的截止时间为开始报名起至报名截止时间后两天，请投标人尽早进行招标文件费绑定工作。</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4.4其他事项：</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4.4.1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0B55C6" w:rsidRDefault="000B55C6" w:rsidP="000B55C6">
      <w:pPr>
        <w:adjustRightInd w:val="0"/>
        <w:snapToGrid w:val="0"/>
        <w:spacing w:line="300" w:lineRule="auto"/>
        <w:ind w:leftChars="-270" w:left="-567" w:firstLineChars="200" w:firstLine="420"/>
        <w:rPr>
          <w:rFonts w:ascii="宋体" w:hAnsi="宋体"/>
          <w:szCs w:val="21"/>
        </w:rPr>
      </w:pPr>
      <w:r>
        <w:rPr>
          <w:rFonts w:ascii="宋体" w:hAnsi="宋体" w:hint="eastAsia"/>
          <w:szCs w:val="21"/>
        </w:rPr>
        <w:t>4.4.2招标文件费收取，交费绑定后才能下载招标文件。</w:t>
      </w:r>
    </w:p>
    <w:p w:rsidR="000B55C6" w:rsidRDefault="000B55C6" w:rsidP="000B55C6">
      <w:pPr>
        <w:adjustRightInd w:val="0"/>
        <w:snapToGrid w:val="0"/>
        <w:spacing w:line="300" w:lineRule="auto"/>
        <w:ind w:leftChars="-270" w:left="-567"/>
        <w:rPr>
          <w:b/>
        </w:rPr>
      </w:pPr>
      <w:r>
        <w:rPr>
          <w:rFonts w:hint="eastAsia"/>
          <w:b/>
        </w:rPr>
        <w:t>5</w:t>
      </w:r>
      <w:r>
        <w:rPr>
          <w:b/>
        </w:rPr>
        <w:t>.</w:t>
      </w:r>
      <w:r>
        <w:rPr>
          <w:rFonts w:hint="eastAsia"/>
          <w:b/>
        </w:rPr>
        <w:t>投标文件的递交</w:t>
      </w:r>
    </w:p>
    <w:p w:rsidR="000B55C6" w:rsidRDefault="000B55C6" w:rsidP="000B55C6">
      <w:pPr>
        <w:adjustRightInd w:val="0"/>
        <w:snapToGrid w:val="0"/>
        <w:spacing w:line="300" w:lineRule="auto"/>
        <w:ind w:leftChars="-270" w:left="-567" w:firstLine="420"/>
      </w:pPr>
      <w:r>
        <w:rPr>
          <w:rFonts w:hint="eastAsia"/>
        </w:rPr>
        <w:t>投标文件递交时间：</w:t>
      </w:r>
      <w:r>
        <w:rPr>
          <w:rFonts w:hint="eastAsia"/>
        </w:rPr>
        <w:t>2017</w:t>
      </w:r>
      <w:r>
        <w:rPr>
          <w:rFonts w:hint="eastAsia"/>
        </w:rPr>
        <w:t>年</w:t>
      </w:r>
      <w:r w:rsidR="003E5767">
        <w:rPr>
          <w:rFonts w:hint="eastAsia"/>
        </w:rPr>
        <w:t>7</w:t>
      </w:r>
      <w:r>
        <w:rPr>
          <w:rFonts w:hint="eastAsia"/>
        </w:rPr>
        <w:t>月</w:t>
      </w:r>
      <w:r w:rsidR="003E5767">
        <w:rPr>
          <w:rFonts w:hint="eastAsia"/>
        </w:rPr>
        <w:t>24</w:t>
      </w:r>
      <w:r>
        <w:rPr>
          <w:rFonts w:hint="eastAsia"/>
        </w:rPr>
        <w:t>日</w:t>
      </w:r>
      <w:r>
        <w:rPr>
          <w:rFonts w:hint="eastAsia"/>
        </w:rPr>
        <w:t xml:space="preserve"> </w:t>
      </w:r>
      <w:r w:rsidR="003E5767">
        <w:rPr>
          <w:rFonts w:hint="eastAsia"/>
        </w:rPr>
        <w:t>9</w:t>
      </w:r>
      <w:r>
        <w:rPr>
          <w:rFonts w:hint="eastAsia"/>
        </w:rPr>
        <w:t>时</w:t>
      </w:r>
    </w:p>
    <w:p w:rsidR="000B55C6" w:rsidRDefault="000B55C6" w:rsidP="000B55C6">
      <w:pPr>
        <w:adjustRightInd w:val="0"/>
        <w:snapToGrid w:val="0"/>
        <w:spacing w:line="300" w:lineRule="auto"/>
        <w:ind w:leftChars="-270" w:left="-567" w:firstLine="420"/>
      </w:pPr>
      <w:r>
        <w:rPr>
          <w:rFonts w:hint="eastAsia"/>
        </w:rPr>
        <w:t>投标文件递交地点：平顶山市公共资源交易中心</w:t>
      </w:r>
    </w:p>
    <w:p w:rsidR="000B55C6" w:rsidRDefault="000B55C6" w:rsidP="000B55C6">
      <w:pPr>
        <w:adjustRightInd w:val="0"/>
        <w:snapToGrid w:val="0"/>
        <w:spacing w:line="300" w:lineRule="auto"/>
        <w:ind w:leftChars="-270" w:left="-567"/>
        <w:rPr>
          <w:b/>
        </w:rPr>
      </w:pPr>
      <w:r>
        <w:rPr>
          <w:rFonts w:hint="eastAsia"/>
          <w:b/>
        </w:rPr>
        <w:t>6</w:t>
      </w:r>
      <w:r>
        <w:rPr>
          <w:b/>
        </w:rPr>
        <w:t>.</w:t>
      </w:r>
      <w:r>
        <w:rPr>
          <w:rFonts w:hint="eastAsia"/>
          <w:b/>
        </w:rPr>
        <w:t>发布公告的媒介</w:t>
      </w:r>
    </w:p>
    <w:p w:rsidR="000B55C6" w:rsidRDefault="000B55C6" w:rsidP="000B55C6">
      <w:pPr>
        <w:adjustRightInd w:val="0"/>
        <w:snapToGrid w:val="0"/>
        <w:spacing w:line="300" w:lineRule="auto"/>
        <w:ind w:leftChars="-270" w:left="-567" w:firstLineChars="200" w:firstLine="420"/>
      </w:pPr>
      <w:r>
        <w:rPr>
          <w:rFonts w:hint="eastAsia"/>
        </w:rPr>
        <w:t>本次招标公告同时在</w:t>
      </w:r>
      <w:r>
        <w:rPr>
          <w:rFonts w:cs="Arial" w:hint="eastAsia"/>
        </w:rPr>
        <w:t>《中国采购与招标网》、《河南招标采购综合网》、《河南省政府采购网》、《平顶山市政府采购网》、《平顶山市公共资源交易网》、《河南省公共资源交易公共服务平台》</w:t>
      </w:r>
      <w:r>
        <w:rPr>
          <w:rFonts w:hint="eastAsia"/>
        </w:rPr>
        <w:t>上发布。</w:t>
      </w:r>
    </w:p>
    <w:p w:rsidR="000B55C6" w:rsidRDefault="000B55C6" w:rsidP="000B55C6">
      <w:pPr>
        <w:adjustRightInd w:val="0"/>
        <w:snapToGrid w:val="0"/>
        <w:spacing w:line="300" w:lineRule="auto"/>
        <w:ind w:leftChars="-270" w:left="-567"/>
        <w:rPr>
          <w:b/>
        </w:rPr>
      </w:pPr>
      <w:r>
        <w:rPr>
          <w:rFonts w:hint="eastAsia"/>
          <w:b/>
        </w:rPr>
        <w:lastRenderedPageBreak/>
        <w:t>7</w:t>
      </w:r>
      <w:r>
        <w:rPr>
          <w:b/>
        </w:rPr>
        <w:t>.</w:t>
      </w:r>
      <w:r>
        <w:rPr>
          <w:rFonts w:hint="eastAsia"/>
          <w:b/>
        </w:rPr>
        <w:t>招标联系事项</w:t>
      </w:r>
    </w:p>
    <w:p w:rsidR="000B55C6" w:rsidRDefault="000B55C6" w:rsidP="000B55C6">
      <w:pPr>
        <w:adjustRightInd w:val="0"/>
        <w:snapToGrid w:val="0"/>
        <w:spacing w:line="300" w:lineRule="auto"/>
        <w:ind w:leftChars="-270" w:left="-567" w:firstLineChars="200" w:firstLine="420"/>
      </w:pPr>
      <w:r>
        <w:rPr>
          <w:rFonts w:hint="eastAsia"/>
        </w:rPr>
        <w:t>招标人：郏县基层财政管理局</w:t>
      </w:r>
    </w:p>
    <w:p w:rsidR="000B55C6" w:rsidRDefault="000B55C6" w:rsidP="000B55C6">
      <w:pPr>
        <w:adjustRightInd w:val="0"/>
        <w:snapToGrid w:val="0"/>
        <w:spacing w:line="300" w:lineRule="auto"/>
        <w:ind w:leftChars="-270" w:left="-567" w:firstLineChars="200" w:firstLine="420"/>
      </w:pPr>
      <w:r>
        <w:rPr>
          <w:rFonts w:hint="eastAsia"/>
        </w:rPr>
        <w:t>联系人：魏先生</w:t>
      </w:r>
      <w:r>
        <w:rPr>
          <w:rFonts w:hint="eastAsia"/>
        </w:rPr>
        <w:t xml:space="preserve">   </w:t>
      </w:r>
    </w:p>
    <w:p w:rsidR="000B55C6" w:rsidRDefault="000B55C6" w:rsidP="000B55C6">
      <w:pPr>
        <w:adjustRightInd w:val="0"/>
        <w:snapToGrid w:val="0"/>
        <w:spacing w:line="300" w:lineRule="auto"/>
        <w:ind w:leftChars="-270" w:left="-567" w:firstLineChars="200" w:firstLine="420"/>
      </w:pPr>
      <w:r>
        <w:rPr>
          <w:rFonts w:hint="eastAsia"/>
        </w:rPr>
        <w:t>联系电话：</w:t>
      </w:r>
      <w:r>
        <w:rPr>
          <w:rFonts w:hint="eastAsia"/>
        </w:rPr>
        <w:t>0375-5152869</w:t>
      </w:r>
      <w:r>
        <w:t xml:space="preserve">   </w:t>
      </w:r>
    </w:p>
    <w:p w:rsidR="000B55C6" w:rsidRDefault="000B55C6" w:rsidP="000B55C6">
      <w:pPr>
        <w:adjustRightInd w:val="0"/>
        <w:snapToGrid w:val="0"/>
        <w:spacing w:line="300" w:lineRule="auto"/>
        <w:ind w:leftChars="-270" w:left="-567" w:firstLineChars="200" w:firstLine="420"/>
      </w:pPr>
      <w:r>
        <w:rPr>
          <w:rFonts w:hint="eastAsia"/>
        </w:rPr>
        <w:t>招标代理机构：</w:t>
      </w:r>
      <w:proofErr w:type="gramStart"/>
      <w:r>
        <w:rPr>
          <w:rFonts w:hint="eastAsia"/>
        </w:rPr>
        <w:t>驰远工程</w:t>
      </w:r>
      <w:proofErr w:type="gramEnd"/>
      <w:r>
        <w:rPr>
          <w:rFonts w:hint="eastAsia"/>
        </w:rPr>
        <w:t>管理有限公司</w:t>
      </w:r>
    </w:p>
    <w:p w:rsidR="000B55C6" w:rsidRDefault="000B55C6" w:rsidP="000B55C6">
      <w:pPr>
        <w:adjustRightInd w:val="0"/>
        <w:snapToGrid w:val="0"/>
        <w:spacing w:line="300" w:lineRule="auto"/>
        <w:ind w:leftChars="-270" w:left="-567" w:firstLineChars="200" w:firstLine="420"/>
      </w:pPr>
      <w:r>
        <w:rPr>
          <w:rFonts w:hint="eastAsia"/>
        </w:rPr>
        <w:t>地址：平顶山市建设路西段选煤设计研究院南配楼</w:t>
      </w:r>
      <w:r>
        <w:rPr>
          <w:rFonts w:hint="eastAsia"/>
        </w:rPr>
        <w:t>308</w:t>
      </w:r>
      <w:r>
        <w:rPr>
          <w:rFonts w:hint="eastAsia"/>
        </w:rPr>
        <w:t>室</w:t>
      </w:r>
    </w:p>
    <w:p w:rsidR="000B55C6" w:rsidRDefault="000B55C6" w:rsidP="000B55C6">
      <w:pPr>
        <w:adjustRightInd w:val="0"/>
        <w:snapToGrid w:val="0"/>
        <w:spacing w:line="300" w:lineRule="auto"/>
        <w:ind w:leftChars="-270" w:left="-567" w:firstLineChars="200" w:firstLine="420"/>
      </w:pPr>
      <w:r>
        <w:rPr>
          <w:rFonts w:hint="eastAsia"/>
        </w:rPr>
        <w:t>联系人：孙先生</w:t>
      </w:r>
      <w:r>
        <w:rPr>
          <w:rFonts w:hint="eastAsia"/>
        </w:rPr>
        <w:t xml:space="preserve">       </w:t>
      </w:r>
    </w:p>
    <w:p w:rsidR="000B55C6" w:rsidRDefault="000B55C6" w:rsidP="000B55C6">
      <w:pPr>
        <w:adjustRightInd w:val="0"/>
        <w:snapToGrid w:val="0"/>
        <w:spacing w:line="300" w:lineRule="auto"/>
        <w:ind w:leftChars="-270" w:left="-567" w:firstLineChars="200" w:firstLine="420"/>
      </w:pPr>
      <w:r>
        <w:rPr>
          <w:rFonts w:hint="eastAsia"/>
        </w:rPr>
        <w:t>联系电话：</w:t>
      </w:r>
      <w:r>
        <w:rPr>
          <w:rFonts w:hint="eastAsia"/>
        </w:rPr>
        <w:t>15937526189</w:t>
      </w:r>
    </w:p>
    <w:p w:rsidR="000B55C6" w:rsidRPr="000B55C6" w:rsidRDefault="000B55C6"/>
    <w:sectPr w:rsidR="000B55C6" w:rsidRPr="000B55C6" w:rsidSect="000B55C6">
      <w:pgSz w:w="11906" w:h="16838"/>
      <w:pgMar w:top="993" w:right="1133"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767" w:rsidRDefault="003E5767" w:rsidP="000B55C6">
      <w:r>
        <w:separator/>
      </w:r>
    </w:p>
  </w:endnote>
  <w:endnote w:type="continuationSeparator" w:id="0">
    <w:p w:rsidR="003E5767" w:rsidRDefault="003E5767" w:rsidP="000B5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767" w:rsidRDefault="003E5767" w:rsidP="000B55C6">
      <w:r>
        <w:separator/>
      </w:r>
    </w:p>
  </w:footnote>
  <w:footnote w:type="continuationSeparator" w:id="0">
    <w:p w:rsidR="003E5767" w:rsidRDefault="003E5767" w:rsidP="000B5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73"/>
    <w:rsid w:val="000B55C6"/>
    <w:rsid w:val="003360E7"/>
    <w:rsid w:val="003E5767"/>
    <w:rsid w:val="005E2873"/>
    <w:rsid w:val="00C70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5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5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55C6"/>
    <w:rPr>
      <w:sz w:val="18"/>
      <w:szCs w:val="18"/>
    </w:rPr>
  </w:style>
  <w:style w:type="paragraph" w:styleId="a4">
    <w:name w:val="footer"/>
    <w:basedOn w:val="a"/>
    <w:link w:val="Char0"/>
    <w:uiPriority w:val="99"/>
    <w:unhideWhenUsed/>
    <w:rsid w:val="000B55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55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5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55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B55C6"/>
    <w:rPr>
      <w:sz w:val="18"/>
      <w:szCs w:val="18"/>
    </w:rPr>
  </w:style>
  <w:style w:type="paragraph" w:styleId="a4">
    <w:name w:val="footer"/>
    <w:basedOn w:val="a"/>
    <w:link w:val="Char0"/>
    <w:uiPriority w:val="99"/>
    <w:unhideWhenUsed/>
    <w:rsid w:val="000B55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B55C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429</Words>
  <Characters>2446</Characters>
  <Application>Microsoft Office Word</Application>
  <DocSecurity>0</DocSecurity>
  <Lines>20</Lines>
  <Paragraphs>5</Paragraphs>
  <ScaleCrop>false</ScaleCrop>
  <Company>微软中国</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驰远工程管理有限公司:张离</dc:creator>
  <cp:keywords/>
  <dc:description/>
  <cp:lastModifiedBy>Administrator</cp:lastModifiedBy>
  <cp:revision>3</cp:revision>
  <dcterms:created xsi:type="dcterms:W3CDTF">2017-06-28T03:42:00Z</dcterms:created>
  <dcterms:modified xsi:type="dcterms:W3CDTF">2017-06-30T09:03:00Z</dcterms:modified>
</cp:coreProperties>
</file>